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C1" w:rsidRPr="00C62C51" w:rsidRDefault="004E12C1" w:rsidP="004E12C1">
      <w:pPr>
        <w:autoSpaceDE w:val="0"/>
        <w:autoSpaceDN w:val="0"/>
        <w:adjustRightInd w:val="0"/>
        <w:rPr>
          <w:rFonts w:ascii="Arial" w:hAnsi="Arial"/>
          <w:b/>
          <w:sz w:val="22"/>
          <w:szCs w:val="22"/>
          <w:lang w:val="it-IT"/>
        </w:rPr>
      </w:pPr>
      <w:r w:rsidRPr="00C62C51">
        <w:rPr>
          <w:rFonts w:ascii="Arial" w:hAnsi="Arial"/>
          <w:b/>
          <w:sz w:val="22"/>
          <w:szCs w:val="22"/>
          <w:lang w:val="it-IT"/>
        </w:rPr>
        <w:t>UNIVERSITATEA   TEHNICĂ   "GHEORGHE  ASACHI"   DIN  IAŞI</w:t>
      </w:r>
    </w:p>
    <w:p w:rsidR="004E12C1" w:rsidRPr="00C62C51" w:rsidRDefault="004E12C1" w:rsidP="004E12C1">
      <w:pPr>
        <w:autoSpaceDE w:val="0"/>
        <w:autoSpaceDN w:val="0"/>
        <w:adjustRightInd w:val="0"/>
        <w:rPr>
          <w:rFonts w:ascii="Arial" w:hAnsi="Arial"/>
          <w:b/>
          <w:sz w:val="22"/>
          <w:szCs w:val="22"/>
          <w:lang w:val="it-IT"/>
        </w:rPr>
      </w:pPr>
      <w:r w:rsidRPr="00C62C51">
        <w:rPr>
          <w:rFonts w:ascii="Arial" w:hAnsi="Arial"/>
          <w:b/>
          <w:sz w:val="22"/>
          <w:szCs w:val="22"/>
          <w:lang w:val="it-IT"/>
        </w:rPr>
        <w:t xml:space="preserve">FACULTATEA DE  </w:t>
      </w:r>
      <w:r w:rsidRPr="00C62C51">
        <w:rPr>
          <w:rFonts w:ascii="Arial" w:hAnsi="Arial"/>
          <w:b/>
          <w:i/>
          <w:sz w:val="22"/>
          <w:szCs w:val="22"/>
          <w:lang w:val="it-IT"/>
        </w:rPr>
        <w:t>Hidrotehnică, Geodezie şi Ingineria Mediului</w:t>
      </w:r>
    </w:p>
    <w:p w:rsidR="004E12C1" w:rsidRPr="00C62C51" w:rsidRDefault="004E12C1" w:rsidP="004E12C1">
      <w:pPr>
        <w:autoSpaceDE w:val="0"/>
        <w:autoSpaceDN w:val="0"/>
        <w:adjustRightInd w:val="0"/>
        <w:rPr>
          <w:rFonts w:ascii="Arial" w:hAnsi="Arial"/>
          <w:sz w:val="22"/>
          <w:szCs w:val="22"/>
          <w:lang w:val="it-IT"/>
        </w:rPr>
      </w:pPr>
      <w:r w:rsidRPr="00C62C51">
        <w:rPr>
          <w:rFonts w:ascii="Arial" w:hAnsi="Arial"/>
          <w:b/>
          <w:sz w:val="22"/>
          <w:szCs w:val="22"/>
          <w:lang w:val="it-IT"/>
        </w:rPr>
        <w:t xml:space="preserve">DEPARTAMENTUL DE </w:t>
      </w:r>
      <w:r w:rsidRPr="00D87E37">
        <w:rPr>
          <w:rFonts w:ascii="Arial" w:hAnsi="Arial"/>
          <w:b/>
          <w:sz w:val="22"/>
          <w:szCs w:val="22"/>
          <w:lang w:val="it-IT"/>
        </w:rPr>
        <w:t>MĂSURĂTORI TERESTRE ŞI CADASTRU</w:t>
      </w:r>
    </w:p>
    <w:p w:rsidR="004E12C1" w:rsidRPr="00FE1EC5" w:rsidRDefault="004E12C1" w:rsidP="004E12C1">
      <w:pPr>
        <w:autoSpaceDE w:val="0"/>
        <w:autoSpaceDN w:val="0"/>
        <w:adjustRightInd w:val="0"/>
        <w:rPr>
          <w:rFonts w:ascii="Arial" w:hAnsi="Arial"/>
          <w:sz w:val="20"/>
          <w:szCs w:val="20"/>
          <w:lang w:val="it-IT"/>
        </w:rPr>
      </w:pPr>
      <w:r w:rsidRPr="00FE1EC5">
        <w:rPr>
          <w:rFonts w:ascii="Arial" w:hAnsi="Arial"/>
          <w:sz w:val="20"/>
          <w:szCs w:val="20"/>
          <w:lang w:val="it-IT"/>
        </w:rPr>
        <w:t>Concurs pentru</w:t>
      </w:r>
      <w:r>
        <w:rPr>
          <w:rFonts w:ascii="Arial" w:hAnsi="Arial"/>
          <w:sz w:val="20"/>
          <w:szCs w:val="20"/>
          <w:lang w:val="it-IT"/>
        </w:rPr>
        <w:t xml:space="preserve"> </w:t>
      </w:r>
      <w:r w:rsidRPr="00D87E37">
        <w:rPr>
          <w:rFonts w:ascii="Arial" w:hAnsi="Arial"/>
          <w:b/>
          <w:sz w:val="22"/>
          <w:szCs w:val="22"/>
          <w:lang w:val="it-IT"/>
        </w:rPr>
        <w:t>GRADAȚIA DE MERIT</w:t>
      </w:r>
    </w:p>
    <w:p w:rsidR="00ED3D71" w:rsidRPr="00FE1EC5" w:rsidRDefault="00ED3D71" w:rsidP="00377B37">
      <w:pPr>
        <w:autoSpaceDE w:val="0"/>
        <w:autoSpaceDN w:val="0"/>
        <w:adjustRightInd w:val="0"/>
        <w:rPr>
          <w:rFonts w:ascii="Arial" w:hAnsi="Arial"/>
          <w:b/>
          <w:sz w:val="20"/>
          <w:szCs w:val="20"/>
          <w:lang w:val="it-IT"/>
        </w:rPr>
      </w:pPr>
      <w:r w:rsidRPr="00FE1EC5">
        <w:rPr>
          <w:rFonts w:ascii="Arial" w:hAnsi="Arial"/>
          <w:b/>
          <w:sz w:val="20"/>
          <w:szCs w:val="20"/>
          <w:lang w:val="it-IT"/>
        </w:rPr>
        <w:tab/>
      </w:r>
      <w:r w:rsidRPr="00FE1EC5">
        <w:rPr>
          <w:rFonts w:ascii="Arial" w:hAnsi="Arial"/>
          <w:b/>
          <w:sz w:val="20"/>
          <w:szCs w:val="20"/>
          <w:lang w:val="it-IT"/>
        </w:rPr>
        <w:tab/>
      </w:r>
      <w:r w:rsidRPr="00FE1EC5">
        <w:rPr>
          <w:rFonts w:ascii="Arial" w:hAnsi="Arial"/>
          <w:b/>
          <w:sz w:val="20"/>
          <w:szCs w:val="20"/>
          <w:lang w:val="it-IT"/>
        </w:rPr>
        <w:tab/>
      </w:r>
    </w:p>
    <w:p w:rsidR="00900953" w:rsidRDefault="00900953" w:rsidP="00ED3D71">
      <w:pPr>
        <w:autoSpaceDE w:val="0"/>
        <w:autoSpaceDN w:val="0"/>
        <w:adjustRightInd w:val="0"/>
        <w:rPr>
          <w:rFonts w:ascii="Arial" w:hAnsi="Arial"/>
          <w:b/>
          <w:sz w:val="28"/>
          <w:lang w:val="it-IT"/>
        </w:rPr>
      </w:pPr>
    </w:p>
    <w:p w:rsidR="00900953" w:rsidRDefault="00900953" w:rsidP="00833D73">
      <w:pPr>
        <w:autoSpaceDE w:val="0"/>
        <w:autoSpaceDN w:val="0"/>
        <w:adjustRightInd w:val="0"/>
        <w:jc w:val="center"/>
        <w:rPr>
          <w:rFonts w:ascii="Arial" w:hAnsi="Arial"/>
          <w:b/>
          <w:sz w:val="28"/>
          <w:lang w:val="it-IT"/>
        </w:rPr>
      </w:pPr>
    </w:p>
    <w:p w:rsidR="00833D73" w:rsidRPr="008001CD" w:rsidRDefault="00833D73" w:rsidP="00833D73">
      <w:pPr>
        <w:autoSpaceDE w:val="0"/>
        <w:autoSpaceDN w:val="0"/>
        <w:adjustRightInd w:val="0"/>
        <w:jc w:val="center"/>
        <w:rPr>
          <w:rFonts w:ascii="Arial" w:hAnsi="Arial"/>
          <w:b/>
          <w:sz w:val="28"/>
          <w:szCs w:val="28"/>
          <w:lang w:val="it-IT"/>
        </w:rPr>
      </w:pPr>
      <w:r w:rsidRPr="008001CD">
        <w:rPr>
          <w:rFonts w:ascii="Arial" w:hAnsi="Arial"/>
          <w:b/>
          <w:sz w:val="28"/>
          <w:szCs w:val="28"/>
          <w:lang w:val="it-IT"/>
        </w:rPr>
        <w:t>FIŞA  DE VERIFICARE</w:t>
      </w:r>
    </w:p>
    <w:p w:rsidR="004E12C1" w:rsidRPr="00AB114C" w:rsidRDefault="00833D73" w:rsidP="004E12C1">
      <w:pPr>
        <w:autoSpaceDE w:val="0"/>
        <w:autoSpaceDN w:val="0"/>
        <w:adjustRightInd w:val="0"/>
        <w:jc w:val="center"/>
        <w:rPr>
          <w:rFonts w:ascii="Arial" w:hAnsi="Arial"/>
          <w:b/>
          <w:lang w:val="it-IT"/>
        </w:rPr>
      </w:pPr>
      <w:r w:rsidRPr="008001CD">
        <w:rPr>
          <w:rFonts w:ascii="Arial" w:hAnsi="Arial"/>
          <w:b/>
          <w:lang w:val="it-IT"/>
        </w:rPr>
        <w:t xml:space="preserve">a îndeplinirii standardelor universităţii </w:t>
      </w:r>
      <w:r w:rsidR="004E12C1">
        <w:rPr>
          <w:rFonts w:ascii="Arial" w:hAnsi="Arial"/>
          <w:b/>
          <w:lang w:val="it-IT"/>
        </w:rPr>
        <w:t xml:space="preserve">de </w:t>
      </w:r>
      <w:r w:rsidR="004E12C1" w:rsidRPr="00AB114C">
        <w:rPr>
          <w:rFonts w:ascii="Arial" w:hAnsi="Arial"/>
          <w:b/>
          <w:lang w:val="it-IT"/>
        </w:rPr>
        <w:t>prezentare la concurs</w:t>
      </w:r>
      <w:r w:rsidR="004E12C1">
        <w:rPr>
          <w:rFonts w:ascii="Arial" w:hAnsi="Arial"/>
          <w:b/>
          <w:lang w:val="it-IT"/>
        </w:rPr>
        <w:t>ul</w:t>
      </w:r>
      <w:r w:rsidR="004E12C1" w:rsidRPr="00AB114C">
        <w:rPr>
          <w:rFonts w:ascii="Arial" w:hAnsi="Arial"/>
          <w:b/>
          <w:lang w:val="it-IT"/>
        </w:rPr>
        <w:t xml:space="preserve"> pentru </w:t>
      </w:r>
      <w:r w:rsidR="004E12C1">
        <w:rPr>
          <w:rFonts w:ascii="Arial" w:hAnsi="Arial"/>
          <w:b/>
          <w:lang w:val="it-IT"/>
        </w:rPr>
        <w:t>GRADAȚIA DE MERIT PERIOADA 2020-2025</w:t>
      </w:r>
    </w:p>
    <w:p w:rsidR="004E12C1" w:rsidRPr="008001CD" w:rsidRDefault="004E12C1" w:rsidP="004E12C1">
      <w:pPr>
        <w:autoSpaceDE w:val="0"/>
        <w:autoSpaceDN w:val="0"/>
        <w:adjustRightInd w:val="0"/>
        <w:ind w:left="1134" w:right="1134"/>
        <w:jc w:val="center"/>
        <w:rPr>
          <w:rFonts w:ascii="Arial" w:hAnsi="Arial"/>
          <w:i/>
          <w:sz w:val="20"/>
          <w:szCs w:val="20"/>
          <w:lang w:val="it-IT"/>
        </w:rPr>
      </w:pPr>
    </w:p>
    <w:p w:rsidR="004E12C1" w:rsidRDefault="004E12C1" w:rsidP="004E12C1">
      <w:pPr>
        <w:autoSpaceDE w:val="0"/>
        <w:autoSpaceDN w:val="0"/>
        <w:adjustRightInd w:val="0"/>
        <w:ind w:left="1134" w:right="1134"/>
        <w:jc w:val="both"/>
        <w:rPr>
          <w:rFonts w:ascii="Arial" w:hAnsi="Arial"/>
          <w:sz w:val="20"/>
          <w:szCs w:val="20"/>
          <w:lang w:val="it-IT"/>
        </w:rPr>
      </w:pPr>
      <w:r>
        <w:rPr>
          <w:rFonts w:ascii="Arial" w:hAnsi="Arial"/>
          <w:sz w:val="20"/>
          <w:szCs w:val="20"/>
          <w:lang w:val="it-IT"/>
        </w:rPr>
        <w:t xml:space="preserve">                         </w:t>
      </w:r>
      <w:r w:rsidRPr="008001CD">
        <w:rPr>
          <w:rFonts w:ascii="Arial" w:hAnsi="Arial"/>
          <w:sz w:val="20"/>
          <w:szCs w:val="20"/>
          <w:lang w:val="it-IT"/>
        </w:rPr>
        <w:t xml:space="preserve">Candidat: </w:t>
      </w:r>
      <w:r>
        <w:rPr>
          <w:rFonts w:ascii="Arial" w:hAnsi="Arial"/>
          <w:b/>
          <w:i/>
          <w:sz w:val="20"/>
          <w:szCs w:val="20"/>
        </w:rPr>
        <w:t>BOFU CONSTANTIN</w:t>
      </w:r>
      <w:r w:rsidRPr="008001CD">
        <w:rPr>
          <w:rFonts w:ascii="Arial" w:hAnsi="Arial"/>
          <w:sz w:val="20"/>
          <w:szCs w:val="20"/>
        </w:rPr>
        <w:t xml:space="preserve"> </w:t>
      </w:r>
      <w:r w:rsidRPr="008001CD">
        <w:rPr>
          <w:rFonts w:ascii="Arial" w:hAnsi="Arial"/>
          <w:sz w:val="20"/>
          <w:szCs w:val="20"/>
          <w:lang w:val="it-IT"/>
        </w:rPr>
        <w:t xml:space="preserve"> Funcţia actuală: </w:t>
      </w:r>
      <w:r>
        <w:rPr>
          <w:rFonts w:ascii="Arial" w:hAnsi="Arial"/>
          <w:b/>
          <w:i/>
          <w:sz w:val="20"/>
          <w:szCs w:val="20"/>
          <w:lang w:val="it-IT"/>
        </w:rPr>
        <w:t>PROFESOR</w:t>
      </w:r>
      <w:r w:rsidRPr="008001CD">
        <w:rPr>
          <w:rFonts w:ascii="Arial" w:hAnsi="Arial"/>
          <w:sz w:val="20"/>
          <w:szCs w:val="20"/>
          <w:lang w:val="it-IT"/>
        </w:rPr>
        <w:t xml:space="preserve"> </w:t>
      </w:r>
    </w:p>
    <w:p w:rsidR="008001CD" w:rsidRPr="008001CD" w:rsidRDefault="008001CD" w:rsidP="004E12C1">
      <w:pPr>
        <w:autoSpaceDE w:val="0"/>
        <w:autoSpaceDN w:val="0"/>
        <w:adjustRightInd w:val="0"/>
        <w:jc w:val="center"/>
        <w:rPr>
          <w:rFonts w:ascii="Arial" w:hAnsi="Arial"/>
          <w:i/>
          <w:sz w:val="20"/>
          <w:szCs w:val="20"/>
          <w:lang w:val="it-IT"/>
        </w:rPr>
      </w:pPr>
    </w:p>
    <w:p w:rsidR="00900953" w:rsidRPr="00D94656" w:rsidRDefault="00900953" w:rsidP="00900953">
      <w:pPr>
        <w:autoSpaceDE w:val="0"/>
        <w:autoSpaceDN w:val="0"/>
        <w:adjustRightInd w:val="0"/>
        <w:rPr>
          <w:rFonts w:ascii="Arial" w:hAnsi="Arial"/>
          <w:sz w:val="22"/>
          <w:szCs w:val="22"/>
          <w:lang w:val="it-IT"/>
        </w:rPr>
      </w:pPr>
    </w:p>
    <w:p w:rsidR="00EE53E5" w:rsidRPr="005F7354" w:rsidRDefault="00EE53E5" w:rsidP="00EE53E5">
      <w:pPr>
        <w:autoSpaceDE w:val="0"/>
        <w:autoSpaceDN w:val="0"/>
        <w:adjustRightInd w:val="0"/>
        <w:rPr>
          <w:rFonts w:ascii="Arial" w:hAnsi="Arial"/>
          <w:i/>
          <w:sz w:val="20"/>
          <w:lang w:val="it-IT"/>
        </w:rPr>
      </w:pPr>
      <w:r w:rsidRPr="005F7354">
        <w:rPr>
          <w:rFonts w:ascii="Arial" w:hAnsi="Arial"/>
          <w:i/>
          <w:sz w:val="20"/>
          <w:lang w:val="it-IT"/>
        </w:rPr>
        <w:t>1. Studiile universitare de licenţă</w:t>
      </w:r>
    </w:p>
    <w:tbl>
      <w:tblPr>
        <w:tblW w:w="146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4"/>
        <w:gridCol w:w="4176"/>
        <w:gridCol w:w="4080"/>
        <w:gridCol w:w="2160"/>
        <w:gridCol w:w="1920"/>
        <w:gridCol w:w="1800"/>
      </w:tblGrid>
      <w:tr w:rsidR="00EE53E5" w:rsidRPr="005F7354" w:rsidTr="00A94CC5">
        <w:tc>
          <w:tcPr>
            <w:tcW w:w="504" w:type="dxa"/>
            <w:tcBorders>
              <w:top w:val="double" w:sz="4" w:space="0" w:color="auto"/>
              <w:bottom w:val="double" w:sz="4" w:space="0" w:color="auto"/>
            </w:tcBorders>
            <w:vAlign w:val="center"/>
          </w:tcPr>
          <w:p w:rsidR="00EE53E5" w:rsidRPr="00A94CC5" w:rsidRDefault="00EE53E5" w:rsidP="00D64944">
            <w:pPr>
              <w:autoSpaceDE w:val="0"/>
              <w:autoSpaceDN w:val="0"/>
              <w:adjustRightInd w:val="0"/>
              <w:jc w:val="center"/>
              <w:rPr>
                <w:rFonts w:ascii="Arial" w:hAnsi="Arial"/>
                <w:sz w:val="20"/>
                <w:lang w:val="it-IT"/>
              </w:rPr>
            </w:pPr>
            <w:r w:rsidRPr="00A94CC5">
              <w:rPr>
                <w:rFonts w:ascii="Arial" w:hAnsi="Arial"/>
                <w:sz w:val="20"/>
                <w:lang w:val="it-IT"/>
              </w:rPr>
              <w:t>Nr.</w:t>
            </w:r>
          </w:p>
          <w:p w:rsidR="00EE53E5" w:rsidRPr="00A94CC5" w:rsidRDefault="00EE53E5" w:rsidP="00A94CC5">
            <w:pPr>
              <w:autoSpaceDE w:val="0"/>
              <w:autoSpaceDN w:val="0"/>
              <w:adjustRightInd w:val="0"/>
              <w:jc w:val="center"/>
              <w:rPr>
                <w:rFonts w:ascii="Arial" w:hAnsi="Arial"/>
                <w:sz w:val="20"/>
                <w:lang w:val="it-IT"/>
              </w:rPr>
            </w:pPr>
            <w:r w:rsidRPr="00A94CC5">
              <w:rPr>
                <w:rFonts w:ascii="Arial" w:hAnsi="Arial"/>
                <w:sz w:val="20"/>
                <w:lang w:val="it-IT"/>
              </w:rPr>
              <w:t>crt</w:t>
            </w:r>
          </w:p>
        </w:tc>
        <w:tc>
          <w:tcPr>
            <w:tcW w:w="4176" w:type="dxa"/>
            <w:tcBorders>
              <w:top w:val="double" w:sz="4" w:space="0" w:color="auto"/>
              <w:bottom w:val="double" w:sz="4" w:space="0" w:color="auto"/>
            </w:tcBorders>
            <w:vAlign w:val="center"/>
          </w:tcPr>
          <w:p w:rsidR="00EE53E5" w:rsidRPr="00A94CC5" w:rsidRDefault="00EE53E5" w:rsidP="00D64944">
            <w:pPr>
              <w:autoSpaceDE w:val="0"/>
              <w:autoSpaceDN w:val="0"/>
              <w:adjustRightInd w:val="0"/>
              <w:jc w:val="center"/>
              <w:rPr>
                <w:rFonts w:ascii="Arial" w:hAnsi="Arial"/>
                <w:sz w:val="20"/>
              </w:rPr>
            </w:pPr>
            <w:r w:rsidRPr="00A94CC5">
              <w:rPr>
                <w:rFonts w:ascii="Arial" w:hAnsi="Arial"/>
                <w:sz w:val="20"/>
              </w:rPr>
              <w:t>Instituţia de învăţământ superior şi facultatea absolvită – anul absolvirii</w:t>
            </w:r>
          </w:p>
        </w:tc>
        <w:tc>
          <w:tcPr>
            <w:tcW w:w="4080" w:type="dxa"/>
            <w:tcBorders>
              <w:top w:val="double" w:sz="4" w:space="0" w:color="auto"/>
              <w:bottom w:val="double" w:sz="4" w:space="0" w:color="auto"/>
            </w:tcBorders>
            <w:vAlign w:val="center"/>
          </w:tcPr>
          <w:p w:rsidR="00EE53E5" w:rsidRPr="00A94CC5" w:rsidRDefault="00EE53E5" w:rsidP="00D64944">
            <w:pPr>
              <w:autoSpaceDE w:val="0"/>
              <w:autoSpaceDN w:val="0"/>
              <w:adjustRightInd w:val="0"/>
              <w:jc w:val="center"/>
              <w:rPr>
                <w:rFonts w:ascii="Arial" w:hAnsi="Arial"/>
                <w:sz w:val="20"/>
                <w:lang w:val="it-IT"/>
              </w:rPr>
            </w:pPr>
            <w:r w:rsidRPr="00A94CC5">
              <w:rPr>
                <w:rFonts w:ascii="Arial" w:hAnsi="Arial"/>
                <w:sz w:val="20"/>
                <w:lang w:val="it-IT"/>
              </w:rPr>
              <w:t>D o m e n i u l / programul de studii (specializarea)</w:t>
            </w:r>
          </w:p>
        </w:tc>
        <w:tc>
          <w:tcPr>
            <w:tcW w:w="2160" w:type="dxa"/>
            <w:tcBorders>
              <w:top w:val="double" w:sz="4" w:space="0" w:color="auto"/>
              <w:bottom w:val="double" w:sz="4" w:space="0" w:color="auto"/>
            </w:tcBorders>
            <w:vAlign w:val="center"/>
          </w:tcPr>
          <w:p w:rsidR="00EE53E5" w:rsidRPr="00A94CC5" w:rsidRDefault="00EE53E5" w:rsidP="00D64944">
            <w:pPr>
              <w:autoSpaceDE w:val="0"/>
              <w:autoSpaceDN w:val="0"/>
              <w:adjustRightInd w:val="0"/>
              <w:jc w:val="center"/>
              <w:rPr>
                <w:rFonts w:ascii="Arial" w:hAnsi="Arial"/>
                <w:sz w:val="20"/>
                <w:lang w:val="it-IT"/>
              </w:rPr>
            </w:pPr>
            <w:r w:rsidRPr="00A94CC5">
              <w:rPr>
                <w:rFonts w:ascii="Arial" w:hAnsi="Arial"/>
                <w:sz w:val="20"/>
                <w:lang w:val="it-IT"/>
              </w:rPr>
              <w:t>Titlul acordat</w:t>
            </w:r>
          </w:p>
        </w:tc>
        <w:tc>
          <w:tcPr>
            <w:tcW w:w="1920" w:type="dxa"/>
            <w:tcBorders>
              <w:top w:val="double" w:sz="4" w:space="0" w:color="auto"/>
              <w:bottom w:val="double" w:sz="4" w:space="0" w:color="auto"/>
            </w:tcBorders>
            <w:vAlign w:val="center"/>
          </w:tcPr>
          <w:p w:rsidR="00EE53E5" w:rsidRPr="00A94CC5" w:rsidRDefault="00EE53E5" w:rsidP="00D64944">
            <w:pPr>
              <w:autoSpaceDE w:val="0"/>
              <w:autoSpaceDN w:val="0"/>
              <w:adjustRightInd w:val="0"/>
              <w:jc w:val="center"/>
              <w:rPr>
                <w:rFonts w:ascii="Arial" w:hAnsi="Arial"/>
                <w:sz w:val="20"/>
                <w:lang w:val="it-IT"/>
              </w:rPr>
            </w:pPr>
            <w:r w:rsidRPr="00A94CC5">
              <w:rPr>
                <w:rFonts w:ascii="Arial" w:hAnsi="Arial"/>
                <w:sz w:val="20"/>
                <w:lang w:val="it-IT"/>
              </w:rPr>
              <w:t xml:space="preserve">Media de şcolaritate </w:t>
            </w:r>
          </w:p>
          <w:p w:rsidR="00EE53E5" w:rsidRPr="00A94CC5" w:rsidRDefault="00EE53E5" w:rsidP="00D64944">
            <w:pPr>
              <w:autoSpaceDE w:val="0"/>
              <w:autoSpaceDN w:val="0"/>
              <w:adjustRightInd w:val="0"/>
              <w:jc w:val="center"/>
              <w:rPr>
                <w:rFonts w:ascii="Arial" w:hAnsi="Arial"/>
                <w:sz w:val="20"/>
                <w:lang w:val="it-IT"/>
              </w:rPr>
            </w:pPr>
            <w:r w:rsidRPr="00A94CC5">
              <w:rPr>
                <w:rFonts w:ascii="Arial" w:hAnsi="Arial"/>
                <w:sz w:val="20"/>
                <w:lang w:val="it-IT"/>
              </w:rPr>
              <w:t>(min.8.00)</w:t>
            </w:r>
          </w:p>
        </w:tc>
        <w:tc>
          <w:tcPr>
            <w:tcW w:w="1800" w:type="dxa"/>
            <w:tcBorders>
              <w:top w:val="double" w:sz="4" w:space="0" w:color="auto"/>
              <w:bottom w:val="double" w:sz="4" w:space="0" w:color="auto"/>
            </w:tcBorders>
            <w:shd w:val="clear" w:color="auto" w:fill="auto"/>
            <w:vAlign w:val="center"/>
          </w:tcPr>
          <w:p w:rsidR="00EE53E5" w:rsidRPr="00A94CC5" w:rsidRDefault="00EE53E5" w:rsidP="00D64944">
            <w:pPr>
              <w:autoSpaceDE w:val="0"/>
              <w:autoSpaceDN w:val="0"/>
              <w:adjustRightInd w:val="0"/>
              <w:jc w:val="center"/>
              <w:rPr>
                <w:rFonts w:ascii="Arial" w:hAnsi="Arial"/>
                <w:sz w:val="20"/>
                <w:lang w:val="it-IT"/>
              </w:rPr>
            </w:pPr>
            <w:r w:rsidRPr="00A94CC5">
              <w:rPr>
                <w:rFonts w:ascii="Arial" w:hAnsi="Arial"/>
                <w:sz w:val="20"/>
                <w:lang w:val="it-IT"/>
              </w:rPr>
              <w:t>Media examenului de finalizare</w:t>
            </w:r>
          </w:p>
          <w:p w:rsidR="00EE53E5" w:rsidRPr="00A94CC5" w:rsidRDefault="00EE53E5" w:rsidP="00D64944">
            <w:pPr>
              <w:autoSpaceDE w:val="0"/>
              <w:autoSpaceDN w:val="0"/>
              <w:adjustRightInd w:val="0"/>
              <w:jc w:val="center"/>
              <w:rPr>
                <w:rFonts w:ascii="Arial" w:hAnsi="Arial"/>
                <w:sz w:val="20"/>
                <w:lang w:val="it-IT"/>
              </w:rPr>
            </w:pPr>
            <w:r w:rsidRPr="00A94CC5">
              <w:rPr>
                <w:rFonts w:ascii="Arial" w:hAnsi="Arial"/>
                <w:sz w:val="20"/>
                <w:lang w:val="it-IT"/>
              </w:rPr>
              <w:t>(min.9.00)</w:t>
            </w:r>
          </w:p>
        </w:tc>
      </w:tr>
      <w:tr w:rsidR="00C62C51" w:rsidRPr="005F7354" w:rsidTr="00A94CC5">
        <w:tc>
          <w:tcPr>
            <w:tcW w:w="504" w:type="dxa"/>
            <w:tcBorders>
              <w:top w:val="double" w:sz="4" w:space="0" w:color="auto"/>
            </w:tcBorders>
            <w:vAlign w:val="center"/>
          </w:tcPr>
          <w:p w:rsidR="00C62C51" w:rsidRPr="00A94CC5" w:rsidRDefault="00C62C51" w:rsidP="00A94CC5">
            <w:pPr>
              <w:autoSpaceDE w:val="0"/>
              <w:autoSpaceDN w:val="0"/>
              <w:adjustRightInd w:val="0"/>
              <w:jc w:val="center"/>
              <w:rPr>
                <w:rFonts w:ascii="Arial" w:hAnsi="Arial"/>
                <w:b/>
                <w:i/>
                <w:sz w:val="20"/>
                <w:lang w:val="it-IT"/>
              </w:rPr>
            </w:pPr>
            <w:r w:rsidRPr="00A94CC5">
              <w:rPr>
                <w:rFonts w:ascii="Arial" w:hAnsi="Arial"/>
                <w:b/>
                <w:i/>
                <w:sz w:val="20"/>
                <w:lang w:val="it-IT"/>
              </w:rPr>
              <w:t>1</w:t>
            </w:r>
          </w:p>
        </w:tc>
        <w:tc>
          <w:tcPr>
            <w:tcW w:w="4176" w:type="dxa"/>
            <w:tcBorders>
              <w:top w:val="double" w:sz="4" w:space="0" w:color="auto"/>
            </w:tcBorders>
            <w:vAlign w:val="center"/>
          </w:tcPr>
          <w:p w:rsidR="00C62C51" w:rsidRPr="00A94CC5" w:rsidRDefault="00C62C51" w:rsidP="00A94CC5">
            <w:pPr>
              <w:autoSpaceDE w:val="0"/>
              <w:autoSpaceDN w:val="0"/>
              <w:adjustRightInd w:val="0"/>
              <w:jc w:val="center"/>
              <w:rPr>
                <w:rFonts w:ascii="Arial" w:hAnsi="Arial"/>
                <w:b/>
                <w:i/>
                <w:sz w:val="20"/>
                <w:szCs w:val="20"/>
                <w:lang w:val="it-IT"/>
              </w:rPr>
            </w:pPr>
            <w:r w:rsidRPr="00A94CC5">
              <w:rPr>
                <w:rFonts w:ascii="Arial" w:hAnsi="Arial"/>
                <w:b/>
                <w:i/>
                <w:sz w:val="20"/>
                <w:szCs w:val="20"/>
                <w:lang w:val="it-IT"/>
              </w:rPr>
              <w:t>Institutul Politehnic   "Gheorghe  Asachi"   din  Iaşi, Facultatea de Hidrotehnică, 19</w:t>
            </w:r>
            <w:r w:rsidR="00A94CC5" w:rsidRPr="00A94CC5">
              <w:rPr>
                <w:rFonts w:ascii="Arial" w:hAnsi="Arial"/>
                <w:b/>
                <w:i/>
                <w:sz w:val="20"/>
                <w:szCs w:val="20"/>
                <w:lang w:val="it-IT"/>
              </w:rPr>
              <w:t>85</w:t>
            </w:r>
          </w:p>
        </w:tc>
        <w:tc>
          <w:tcPr>
            <w:tcW w:w="4080" w:type="dxa"/>
            <w:tcBorders>
              <w:top w:val="double" w:sz="4" w:space="0" w:color="auto"/>
            </w:tcBorders>
            <w:vAlign w:val="center"/>
          </w:tcPr>
          <w:p w:rsidR="00C62C51" w:rsidRPr="00A94CC5" w:rsidRDefault="00C62C51" w:rsidP="00A94CC5">
            <w:pPr>
              <w:autoSpaceDE w:val="0"/>
              <w:autoSpaceDN w:val="0"/>
              <w:adjustRightInd w:val="0"/>
              <w:jc w:val="center"/>
              <w:rPr>
                <w:rFonts w:ascii="Arial" w:hAnsi="Arial"/>
                <w:b/>
                <w:i/>
                <w:sz w:val="20"/>
                <w:lang w:val="it-IT"/>
              </w:rPr>
            </w:pPr>
            <w:r w:rsidRPr="00A94CC5">
              <w:rPr>
                <w:rFonts w:ascii="Arial" w:hAnsi="Arial"/>
                <w:b/>
                <w:i/>
                <w:sz w:val="20"/>
              </w:rPr>
              <w:t>Construcţii, specializare Construcţii Hidrotehnice</w:t>
            </w:r>
          </w:p>
        </w:tc>
        <w:tc>
          <w:tcPr>
            <w:tcW w:w="2160" w:type="dxa"/>
            <w:tcBorders>
              <w:top w:val="double" w:sz="4" w:space="0" w:color="auto"/>
            </w:tcBorders>
            <w:vAlign w:val="center"/>
          </w:tcPr>
          <w:p w:rsidR="00C62C51" w:rsidRPr="00A94CC5" w:rsidRDefault="00C62C51" w:rsidP="00A94CC5">
            <w:pPr>
              <w:autoSpaceDE w:val="0"/>
              <w:autoSpaceDN w:val="0"/>
              <w:adjustRightInd w:val="0"/>
              <w:jc w:val="center"/>
              <w:rPr>
                <w:rFonts w:ascii="Arial" w:hAnsi="Arial"/>
                <w:b/>
                <w:i/>
                <w:sz w:val="20"/>
                <w:lang w:val="pt-BR"/>
              </w:rPr>
            </w:pPr>
            <w:r w:rsidRPr="00A94CC5">
              <w:rPr>
                <w:rFonts w:ascii="Arial" w:hAnsi="Arial"/>
                <w:b/>
                <w:i/>
                <w:sz w:val="20"/>
                <w:lang w:val="pt-BR"/>
              </w:rPr>
              <w:t>Diploma de inginer</w:t>
            </w:r>
          </w:p>
        </w:tc>
        <w:tc>
          <w:tcPr>
            <w:tcW w:w="1920" w:type="dxa"/>
            <w:tcBorders>
              <w:top w:val="double" w:sz="4" w:space="0" w:color="auto"/>
            </w:tcBorders>
            <w:shd w:val="clear" w:color="auto" w:fill="auto"/>
            <w:vAlign w:val="center"/>
          </w:tcPr>
          <w:p w:rsidR="00C62C51" w:rsidRPr="00A94CC5" w:rsidRDefault="00377B37" w:rsidP="00A94CC5">
            <w:pPr>
              <w:autoSpaceDE w:val="0"/>
              <w:autoSpaceDN w:val="0"/>
              <w:adjustRightInd w:val="0"/>
              <w:jc w:val="center"/>
              <w:rPr>
                <w:rFonts w:ascii="Arial" w:hAnsi="Arial"/>
                <w:b/>
                <w:i/>
                <w:sz w:val="20"/>
                <w:lang w:val="it-IT"/>
              </w:rPr>
            </w:pPr>
            <w:r w:rsidRPr="00A94CC5">
              <w:rPr>
                <w:rFonts w:ascii="Arial" w:hAnsi="Arial"/>
                <w:b/>
                <w:i/>
                <w:sz w:val="20"/>
                <w:lang w:val="it-IT"/>
              </w:rPr>
              <w:t>9</w:t>
            </w:r>
            <w:r w:rsidR="00ED3D71" w:rsidRPr="00A94CC5">
              <w:rPr>
                <w:rFonts w:ascii="Arial" w:hAnsi="Arial"/>
                <w:b/>
                <w:i/>
                <w:sz w:val="20"/>
                <w:lang w:val="it-IT"/>
              </w:rPr>
              <w:t>.</w:t>
            </w:r>
            <w:r w:rsidRPr="00A94CC5">
              <w:rPr>
                <w:rFonts w:ascii="Arial" w:hAnsi="Arial"/>
                <w:b/>
                <w:i/>
                <w:sz w:val="20"/>
                <w:lang w:val="it-IT"/>
              </w:rPr>
              <w:t>17</w:t>
            </w:r>
          </w:p>
        </w:tc>
        <w:tc>
          <w:tcPr>
            <w:tcW w:w="1800" w:type="dxa"/>
            <w:tcBorders>
              <w:top w:val="double" w:sz="4" w:space="0" w:color="auto"/>
            </w:tcBorders>
            <w:shd w:val="clear" w:color="auto" w:fill="auto"/>
            <w:vAlign w:val="center"/>
          </w:tcPr>
          <w:p w:rsidR="00C62C51" w:rsidRPr="00A94CC5" w:rsidRDefault="00377B37" w:rsidP="00A94CC5">
            <w:pPr>
              <w:autoSpaceDE w:val="0"/>
              <w:autoSpaceDN w:val="0"/>
              <w:adjustRightInd w:val="0"/>
              <w:jc w:val="center"/>
              <w:rPr>
                <w:rFonts w:ascii="Arial" w:hAnsi="Arial"/>
                <w:b/>
                <w:i/>
                <w:sz w:val="20"/>
                <w:lang w:val="it-IT"/>
              </w:rPr>
            </w:pPr>
            <w:r w:rsidRPr="00A94CC5">
              <w:rPr>
                <w:rFonts w:ascii="Arial" w:hAnsi="Arial"/>
                <w:b/>
                <w:i/>
                <w:sz w:val="20"/>
                <w:lang w:val="it-IT"/>
              </w:rPr>
              <w:t>10</w:t>
            </w:r>
            <w:r w:rsidR="00ED3D71" w:rsidRPr="00A94CC5">
              <w:rPr>
                <w:rFonts w:ascii="Arial" w:hAnsi="Arial"/>
                <w:b/>
                <w:i/>
                <w:sz w:val="20"/>
                <w:lang w:val="it-IT"/>
              </w:rPr>
              <w:t>.</w:t>
            </w:r>
            <w:r w:rsidR="00C62C51" w:rsidRPr="00A94CC5">
              <w:rPr>
                <w:rFonts w:ascii="Arial" w:hAnsi="Arial"/>
                <w:b/>
                <w:i/>
                <w:sz w:val="20"/>
                <w:lang w:val="it-IT"/>
              </w:rPr>
              <w:t>00</w:t>
            </w:r>
          </w:p>
        </w:tc>
      </w:tr>
    </w:tbl>
    <w:p w:rsidR="00900953" w:rsidRDefault="00900953" w:rsidP="00EE53E5">
      <w:pPr>
        <w:autoSpaceDE w:val="0"/>
        <w:autoSpaceDN w:val="0"/>
        <w:adjustRightInd w:val="0"/>
        <w:rPr>
          <w:rFonts w:ascii="Arial" w:hAnsi="Arial"/>
          <w:i/>
          <w:sz w:val="20"/>
          <w:lang w:val="it-IT"/>
        </w:rPr>
      </w:pPr>
    </w:p>
    <w:p w:rsidR="00EE53E5" w:rsidRPr="005F7354" w:rsidRDefault="00EE53E5" w:rsidP="00EE53E5">
      <w:pPr>
        <w:autoSpaceDE w:val="0"/>
        <w:autoSpaceDN w:val="0"/>
        <w:adjustRightInd w:val="0"/>
        <w:rPr>
          <w:rFonts w:ascii="Arial" w:hAnsi="Arial"/>
          <w:i/>
          <w:sz w:val="20"/>
          <w:lang w:val="it-IT"/>
        </w:rPr>
      </w:pPr>
      <w:r w:rsidRPr="005F7354">
        <w:rPr>
          <w:rFonts w:ascii="Arial" w:hAnsi="Arial"/>
          <w:i/>
          <w:sz w:val="20"/>
          <w:lang w:val="it-IT"/>
        </w:rPr>
        <w:t>2. Studiile universitare de master</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4176"/>
        <w:gridCol w:w="4080"/>
        <w:gridCol w:w="2160"/>
        <w:gridCol w:w="3681"/>
      </w:tblGrid>
      <w:tr w:rsidR="00EE53E5" w:rsidRPr="005F7354" w:rsidTr="00A94CC5">
        <w:tc>
          <w:tcPr>
            <w:tcW w:w="504" w:type="dxa"/>
            <w:tcBorders>
              <w:top w:val="double" w:sz="4" w:space="0" w:color="auto"/>
              <w:left w:val="double" w:sz="4" w:space="0" w:color="auto"/>
              <w:bottom w:val="double" w:sz="4" w:space="0" w:color="auto"/>
            </w:tcBorders>
            <w:vAlign w:val="center"/>
          </w:tcPr>
          <w:p w:rsidR="00EE53E5" w:rsidRPr="005F7354" w:rsidRDefault="00EE53E5" w:rsidP="00D64944">
            <w:pPr>
              <w:autoSpaceDE w:val="0"/>
              <w:autoSpaceDN w:val="0"/>
              <w:adjustRightInd w:val="0"/>
              <w:jc w:val="center"/>
              <w:rPr>
                <w:rFonts w:ascii="Arial" w:hAnsi="Arial"/>
                <w:sz w:val="20"/>
                <w:lang w:val="it-IT"/>
              </w:rPr>
            </w:pPr>
            <w:r w:rsidRPr="005F7354">
              <w:rPr>
                <w:rFonts w:ascii="Arial" w:hAnsi="Arial"/>
                <w:sz w:val="20"/>
                <w:lang w:val="it-IT"/>
              </w:rPr>
              <w:t>Nr.</w:t>
            </w:r>
          </w:p>
          <w:p w:rsidR="00EE53E5" w:rsidRPr="005F7354" w:rsidRDefault="00EE53E5" w:rsidP="00D64944">
            <w:pPr>
              <w:autoSpaceDE w:val="0"/>
              <w:autoSpaceDN w:val="0"/>
              <w:adjustRightInd w:val="0"/>
              <w:jc w:val="center"/>
              <w:rPr>
                <w:rFonts w:ascii="Arial" w:hAnsi="Arial"/>
                <w:sz w:val="20"/>
                <w:lang w:val="it-IT"/>
              </w:rPr>
            </w:pPr>
            <w:r w:rsidRPr="005F7354">
              <w:rPr>
                <w:rFonts w:ascii="Arial" w:hAnsi="Arial"/>
                <w:sz w:val="20"/>
                <w:lang w:val="it-IT"/>
              </w:rPr>
              <w:t>crt.</w:t>
            </w:r>
          </w:p>
        </w:tc>
        <w:tc>
          <w:tcPr>
            <w:tcW w:w="4176" w:type="dxa"/>
            <w:tcBorders>
              <w:top w:val="double" w:sz="4" w:space="0" w:color="auto"/>
              <w:bottom w:val="double" w:sz="4" w:space="0" w:color="auto"/>
            </w:tcBorders>
            <w:vAlign w:val="center"/>
          </w:tcPr>
          <w:p w:rsidR="00EE53E5" w:rsidRPr="005F7354" w:rsidRDefault="00EE53E5" w:rsidP="00D64944">
            <w:pPr>
              <w:autoSpaceDE w:val="0"/>
              <w:autoSpaceDN w:val="0"/>
              <w:adjustRightInd w:val="0"/>
              <w:jc w:val="center"/>
              <w:rPr>
                <w:rFonts w:ascii="Arial" w:hAnsi="Arial"/>
                <w:sz w:val="20"/>
              </w:rPr>
            </w:pPr>
            <w:r w:rsidRPr="005F7354">
              <w:rPr>
                <w:rFonts w:ascii="Arial" w:hAnsi="Arial"/>
                <w:sz w:val="20"/>
              </w:rPr>
              <w:t>Instituţia de învăţământ superior şi facultatea absolvită – anul absolvirii</w:t>
            </w:r>
          </w:p>
        </w:tc>
        <w:tc>
          <w:tcPr>
            <w:tcW w:w="4080" w:type="dxa"/>
            <w:tcBorders>
              <w:top w:val="double" w:sz="4" w:space="0" w:color="auto"/>
              <w:bottom w:val="double" w:sz="4" w:space="0" w:color="auto"/>
            </w:tcBorders>
            <w:vAlign w:val="center"/>
          </w:tcPr>
          <w:p w:rsidR="00EE53E5" w:rsidRPr="005F7354" w:rsidRDefault="00EE53E5" w:rsidP="00D64944">
            <w:pPr>
              <w:autoSpaceDE w:val="0"/>
              <w:autoSpaceDN w:val="0"/>
              <w:adjustRightInd w:val="0"/>
              <w:jc w:val="center"/>
              <w:rPr>
                <w:rFonts w:ascii="Arial" w:hAnsi="Arial"/>
                <w:sz w:val="20"/>
                <w:lang w:val="it-IT"/>
              </w:rPr>
            </w:pPr>
            <w:r w:rsidRPr="005F7354">
              <w:rPr>
                <w:rFonts w:ascii="Arial" w:hAnsi="Arial"/>
                <w:sz w:val="20"/>
                <w:lang w:val="it-IT"/>
              </w:rPr>
              <w:t xml:space="preserve">D o m e n i u l / programul de studii (specializarea) </w:t>
            </w:r>
          </w:p>
        </w:tc>
        <w:tc>
          <w:tcPr>
            <w:tcW w:w="2160" w:type="dxa"/>
            <w:tcBorders>
              <w:top w:val="double" w:sz="4" w:space="0" w:color="auto"/>
              <w:bottom w:val="double" w:sz="4" w:space="0" w:color="auto"/>
            </w:tcBorders>
            <w:vAlign w:val="center"/>
          </w:tcPr>
          <w:p w:rsidR="00EE53E5" w:rsidRPr="005F7354" w:rsidRDefault="00EE53E5" w:rsidP="00D64944">
            <w:pPr>
              <w:autoSpaceDE w:val="0"/>
              <w:autoSpaceDN w:val="0"/>
              <w:adjustRightInd w:val="0"/>
              <w:jc w:val="center"/>
              <w:rPr>
                <w:rFonts w:ascii="Arial" w:hAnsi="Arial"/>
                <w:sz w:val="20"/>
                <w:lang w:val="it-IT"/>
              </w:rPr>
            </w:pPr>
            <w:r w:rsidRPr="005F7354">
              <w:rPr>
                <w:rFonts w:ascii="Arial" w:hAnsi="Arial"/>
                <w:sz w:val="20"/>
                <w:lang w:val="it-IT"/>
              </w:rPr>
              <w:t xml:space="preserve">Media de şcolaritate </w:t>
            </w:r>
          </w:p>
          <w:p w:rsidR="00EE53E5" w:rsidRPr="005F7354" w:rsidRDefault="00EE53E5" w:rsidP="00D64944">
            <w:pPr>
              <w:autoSpaceDE w:val="0"/>
              <w:autoSpaceDN w:val="0"/>
              <w:adjustRightInd w:val="0"/>
              <w:jc w:val="center"/>
              <w:rPr>
                <w:rFonts w:ascii="Arial" w:hAnsi="Arial"/>
                <w:sz w:val="20"/>
                <w:lang w:val="it-IT"/>
              </w:rPr>
            </w:pPr>
            <w:r w:rsidRPr="005F7354">
              <w:rPr>
                <w:rFonts w:ascii="Arial" w:hAnsi="Arial"/>
                <w:sz w:val="20"/>
                <w:lang w:val="it-IT"/>
              </w:rPr>
              <w:t>(min.9.00)</w:t>
            </w:r>
          </w:p>
        </w:tc>
        <w:tc>
          <w:tcPr>
            <w:tcW w:w="3681" w:type="dxa"/>
            <w:tcBorders>
              <w:top w:val="double" w:sz="4" w:space="0" w:color="auto"/>
              <w:bottom w:val="double" w:sz="4" w:space="0" w:color="auto"/>
              <w:right w:val="double" w:sz="4" w:space="0" w:color="auto"/>
            </w:tcBorders>
            <w:shd w:val="clear" w:color="auto" w:fill="auto"/>
            <w:vAlign w:val="center"/>
          </w:tcPr>
          <w:p w:rsidR="00EE53E5" w:rsidRPr="005F7354" w:rsidRDefault="00EE53E5" w:rsidP="00D64944">
            <w:pPr>
              <w:autoSpaceDE w:val="0"/>
              <w:autoSpaceDN w:val="0"/>
              <w:adjustRightInd w:val="0"/>
              <w:jc w:val="center"/>
              <w:rPr>
                <w:rFonts w:ascii="Arial" w:hAnsi="Arial"/>
                <w:sz w:val="20"/>
                <w:lang w:val="it-IT"/>
              </w:rPr>
            </w:pPr>
            <w:r w:rsidRPr="005F7354">
              <w:rPr>
                <w:rFonts w:ascii="Arial" w:hAnsi="Arial"/>
                <w:sz w:val="20"/>
                <w:lang w:val="it-IT"/>
              </w:rPr>
              <w:t>Media examenului de finalizare</w:t>
            </w:r>
          </w:p>
          <w:p w:rsidR="00EE53E5" w:rsidRPr="005F7354" w:rsidRDefault="00EE53E5" w:rsidP="00D64944">
            <w:pPr>
              <w:autoSpaceDE w:val="0"/>
              <w:autoSpaceDN w:val="0"/>
              <w:adjustRightInd w:val="0"/>
              <w:jc w:val="center"/>
              <w:rPr>
                <w:rFonts w:ascii="Arial" w:hAnsi="Arial"/>
                <w:sz w:val="20"/>
                <w:lang w:val="it-IT"/>
              </w:rPr>
            </w:pPr>
            <w:r w:rsidRPr="005F7354">
              <w:rPr>
                <w:rFonts w:ascii="Arial" w:hAnsi="Arial"/>
                <w:sz w:val="20"/>
                <w:lang w:val="it-IT"/>
              </w:rPr>
              <w:t>(min.9.00)</w:t>
            </w:r>
          </w:p>
        </w:tc>
      </w:tr>
      <w:tr w:rsidR="00C62C51" w:rsidRPr="005F7354" w:rsidTr="00A94CC5">
        <w:tc>
          <w:tcPr>
            <w:tcW w:w="504" w:type="dxa"/>
            <w:tcBorders>
              <w:top w:val="double" w:sz="4" w:space="0" w:color="auto"/>
              <w:left w:val="double" w:sz="4" w:space="0" w:color="auto"/>
              <w:bottom w:val="double" w:sz="4" w:space="0" w:color="auto"/>
            </w:tcBorders>
          </w:tcPr>
          <w:p w:rsidR="00C62C51" w:rsidRPr="005F7354" w:rsidRDefault="00C62C51" w:rsidP="00D64944">
            <w:pPr>
              <w:autoSpaceDE w:val="0"/>
              <w:autoSpaceDN w:val="0"/>
              <w:adjustRightInd w:val="0"/>
              <w:rPr>
                <w:rFonts w:ascii="Arial" w:hAnsi="Arial"/>
                <w:sz w:val="20"/>
                <w:lang w:val="it-IT"/>
              </w:rPr>
            </w:pPr>
          </w:p>
          <w:p w:rsidR="00C62C51" w:rsidRPr="005F7354" w:rsidRDefault="00C62C51" w:rsidP="00D64944">
            <w:pPr>
              <w:autoSpaceDE w:val="0"/>
              <w:autoSpaceDN w:val="0"/>
              <w:adjustRightInd w:val="0"/>
              <w:rPr>
                <w:rFonts w:ascii="Arial" w:hAnsi="Arial"/>
                <w:sz w:val="20"/>
                <w:lang w:val="it-IT"/>
              </w:rPr>
            </w:pPr>
            <w:r>
              <w:rPr>
                <w:rFonts w:ascii="Arial" w:hAnsi="Arial"/>
                <w:sz w:val="20"/>
                <w:lang w:val="it-IT"/>
              </w:rPr>
              <w:t>1</w:t>
            </w:r>
          </w:p>
        </w:tc>
        <w:tc>
          <w:tcPr>
            <w:tcW w:w="4176" w:type="dxa"/>
            <w:tcBorders>
              <w:top w:val="double" w:sz="4" w:space="0" w:color="auto"/>
              <w:bottom w:val="double" w:sz="4" w:space="0" w:color="auto"/>
            </w:tcBorders>
            <w:vAlign w:val="center"/>
          </w:tcPr>
          <w:p w:rsidR="00C62C51" w:rsidRPr="00AA51F5" w:rsidRDefault="00377B37" w:rsidP="00377B37">
            <w:pPr>
              <w:autoSpaceDE w:val="0"/>
              <w:autoSpaceDN w:val="0"/>
              <w:adjustRightInd w:val="0"/>
              <w:jc w:val="center"/>
              <w:rPr>
                <w:rFonts w:ascii="Arial" w:hAnsi="Arial"/>
                <w:sz w:val="20"/>
                <w:lang w:val="fr-FR"/>
              </w:rPr>
            </w:pPr>
            <w:r>
              <w:rPr>
                <w:rFonts w:ascii="Arial" w:hAnsi="Arial"/>
                <w:sz w:val="20"/>
                <w:lang w:val="fr-FR"/>
              </w:rPr>
              <w:t>-</w:t>
            </w:r>
          </w:p>
        </w:tc>
        <w:tc>
          <w:tcPr>
            <w:tcW w:w="4080" w:type="dxa"/>
            <w:tcBorders>
              <w:top w:val="double" w:sz="4" w:space="0" w:color="auto"/>
              <w:bottom w:val="double" w:sz="4" w:space="0" w:color="auto"/>
            </w:tcBorders>
            <w:vAlign w:val="center"/>
          </w:tcPr>
          <w:p w:rsidR="00C62C51" w:rsidRPr="00AA51F5" w:rsidRDefault="00377B37" w:rsidP="00377B37">
            <w:pPr>
              <w:autoSpaceDE w:val="0"/>
              <w:autoSpaceDN w:val="0"/>
              <w:adjustRightInd w:val="0"/>
              <w:jc w:val="center"/>
              <w:rPr>
                <w:rFonts w:ascii="Arial" w:hAnsi="Arial"/>
                <w:sz w:val="20"/>
                <w:lang w:val="fr-FR"/>
              </w:rPr>
            </w:pPr>
            <w:r>
              <w:rPr>
                <w:rFonts w:ascii="Arial" w:hAnsi="Arial"/>
                <w:sz w:val="20"/>
                <w:lang w:val="fr-FR"/>
              </w:rPr>
              <w:t>-</w:t>
            </w:r>
          </w:p>
        </w:tc>
        <w:tc>
          <w:tcPr>
            <w:tcW w:w="2160" w:type="dxa"/>
            <w:tcBorders>
              <w:top w:val="double" w:sz="4" w:space="0" w:color="auto"/>
              <w:bottom w:val="double" w:sz="4" w:space="0" w:color="auto"/>
            </w:tcBorders>
          </w:tcPr>
          <w:p w:rsidR="00C62C51" w:rsidRPr="005F7354" w:rsidRDefault="00377B37" w:rsidP="00377B37">
            <w:pPr>
              <w:autoSpaceDE w:val="0"/>
              <w:autoSpaceDN w:val="0"/>
              <w:adjustRightInd w:val="0"/>
              <w:jc w:val="center"/>
              <w:rPr>
                <w:rFonts w:ascii="Arial" w:hAnsi="Arial"/>
                <w:sz w:val="20"/>
                <w:lang w:val="it-IT"/>
              </w:rPr>
            </w:pPr>
            <w:r>
              <w:rPr>
                <w:rFonts w:ascii="Arial" w:hAnsi="Arial"/>
                <w:sz w:val="20"/>
                <w:lang w:val="it-IT"/>
              </w:rPr>
              <w:t>-</w:t>
            </w:r>
          </w:p>
        </w:tc>
        <w:tc>
          <w:tcPr>
            <w:tcW w:w="3681" w:type="dxa"/>
            <w:tcBorders>
              <w:top w:val="double" w:sz="4" w:space="0" w:color="auto"/>
              <w:bottom w:val="double" w:sz="4" w:space="0" w:color="auto"/>
              <w:right w:val="double" w:sz="4" w:space="0" w:color="auto"/>
            </w:tcBorders>
            <w:shd w:val="clear" w:color="auto" w:fill="auto"/>
          </w:tcPr>
          <w:p w:rsidR="00C62C51" w:rsidRPr="005F7354" w:rsidRDefault="00377B37" w:rsidP="00377B37">
            <w:pPr>
              <w:autoSpaceDE w:val="0"/>
              <w:autoSpaceDN w:val="0"/>
              <w:adjustRightInd w:val="0"/>
              <w:jc w:val="center"/>
              <w:rPr>
                <w:rFonts w:ascii="Arial" w:hAnsi="Arial"/>
                <w:sz w:val="20"/>
                <w:lang w:val="it-IT"/>
              </w:rPr>
            </w:pPr>
            <w:r>
              <w:rPr>
                <w:rFonts w:ascii="Arial" w:hAnsi="Arial"/>
                <w:sz w:val="20"/>
                <w:lang w:val="it-IT"/>
              </w:rPr>
              <w:t>-</w:t>
            </w:r>
          </w:p>
        </w:tc>
      </w:tr>
    </w:tbl>
    <w:p w:rsidR="00900953" w:rsidRDefault="00900953" w:rsidP="00833D73">
      <w:pPr>
        <w:autoSpaceDE w:val="0"/>
        <w:autoSpaceDN w:val="0"/>
        <w:adjustRightInd w:val="0"/>
        <w:rPr>
          <w:rFonts w:ascii="Arial" w:hAnsi="Arial"/>
          <w:i/>
          <w:sz w:val="20"/>
          <w:lang w:val="it-IT"/>
        </w:rPr>
      </w:pPr>
    </w:p>
    <w:p w:rsidR="00833D73" w:rsidRPr="005F7354" w:rsidRDefault="00EE53E5" w:rsidP="00833D73">
      <w:pPr>
        <w:autoSpaceDE w:val="0"/>
        <w:autoSpaceDN w:val="0"/>
        <w:adjustRightInd w:val="0"/>
        <w:rPr>
          <w:rFonts w:ascii="Arial" w:hAnsi="Arial"/>
          <w:i/>
          <w:sz w:val="20"/>
          <w:lang w:val="it-IT"/>
        </w:rPr>
      </w:pPr>
      <w:r w:rsidRPr="005F7354">
        <w:rPr>
          <w:rFonts w:ascii="Arial" w:hAnsi="Arial"/>
          <w:i/>
          <w:sz w:val="20"/>
          <w:lang w:val="it-IT"/>
        </w:rPr>
        <w:t>3.</w:t>
      </w:r>
      <w:r w:rsidR="00833D73" w:rsidRPr="005F7354">
        <w:rPr>
          <w:rFonts w:ascii="Arial" w:hAnsi="Arial"/>
          <w:i/>
          <w:sz w:val="20"/>
          <w:lang w:val="it-IT"/>
        </w:rPr>
        <w:t>Studiile de doctorat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031"/>
        <w:gridCol w:w="4067"/>
        <w:gridCol w:w="2218"/>
        <w:gridCol w:w="3694"/>
      </w:tblGrid>
      <w:tr w:rsidR="00833D73" w:rsidRPr="005F7354" w:rsidTr="00A94CC5">
        <w:tc>
          <w:tcPr>
            <w:tcW w:w="263" w:type="pct"/>
            <w:tcBorders>
              <w:top w:val="double" w:sz="4" w:space="0" w:color="auto"/>
              <w:left w:val="double" w:sz="4" w:space="0" w:color="auto"/>
              <w:bottom w:val="double" w:sz="4" w:space="0" w:color="auto"/>
            </w:tcBorders>
            <w:vAlign w:val="center"/>
          </w:tcPr>
          <w:p w:rsidR="00833D73" w:rsidRPr="00A94CC5" w:rsidRDefault="00833D73" w:rsidP="00D85220">
            <w:pPr>
              <w:autoSpaceDE w:val="0"/>
              <w:autoSpaceDN w:val="0"/>
              <w:adjustRightInd w:val="0"/>
              <w:jc w:val="center"/>
              <w:rPr>
                <w:rFonts w:ascii="Arial" w:hAnsi="Arial"/>
                <w:sz w:val="20"/>
                <w:lang w:val="it-IT"/>
              </w:rPr>
            </w:pPr>
            <w:r w:rsidRPr="00A94CC5">
              <w:rPr>
                <w:rFonts w:ascii="Arial" w:hAnsi="Arial"/>
                <w:sz w:val="20"/>
                <w:lang w:val="it-IT"/>
              </w:rPr>
              <w:t>Nr.</w:t>
            </w:r>
          </w:p>
          <w:p w:rsidR="00833D73" w:rsidRPr="00A94CC5" w:rsidRDefault="00833D73" w:rsidP="00D85220">
            <w:pPr>
              <w:autoSpaceDE w:val="0"/>
              <w:autoSpaceDN w:val="0"/>
              <w:adjustRightInd w:val="0"/>
              <w:jc w:val="center"/>
              <w:rPr>
                <w:rFonts w:ascii="Arial" w:hAnsi="Arial"/>
                <w:i/>
                <w:sz w:val="20"/>
                <w:lang w:val="it-IT"/>
              </w:rPr>
            </w:pPr>
            <w:r w:rsidRPr="00A94CC5">
              <w:rPr>
                <w:rFonts w:ascii="Arial" w:hAnsi="Arial"/>
                <w:sz w:val="20"/>
                <w:lang w:val="it-IT"/>
              </w:rPr>
              <w:t>crt.</w:t>
            </w:r>
          </w:p>
        </w:tc>
        <w:tc>
          <w:tcPr>
            <w:tcW w:w="1363" w:type="pct"/>
            <w:tcBorders>
              <w:top w:val="double" w:sz="4" w:space="0" w:color="auto"/>
              <w:bottom w:val="double" w:sz="4" w:space="0" w:color="auto"/>
            </w:tcBorders>
            <w:vAlign w:val="center"/>
          </w:tcPr>
          <w:p w:rsidR="00833D73" w:rsidRPr="00A94CC5" w:rsidRDefault="00833D73" w:rsidP="00D85220">
            <w:pPr>
              <w:autoSpaceDE w:val="0"/>
              <w:autoSpaceDN w:val="0"/>
              <w:adjustRightInd w:val="0"/>
              <w:jc w:val="center"/>
              <w:rPr>
                <w:rFonts w:ascii="Arial" w:hAnsi="Arial"/>
                <w:i/>
                <w:sz w:val="20"/>
                <w:lang w:val="it-IT"/>
              </w:rPr>
            </w:pPr>
            <w:r w:rsidRPr="00A94CC5">
              <w:rPr>
                <w:rFonts w:ascii="Arial" w:hAnsi="Arial"/>
                <w:sz w:val="20"/>
                <w:lang w:val="it-IT"/>
              </w:rPr>
              <w:t>Instituţia organizatoare de doctorat</w:t>
            </w:r>
          </w:p>
        </w:tc>
        <w:tc>
          <w:tcPr>
            <w:tcW w:w="1375" w:type="pct"/>
            <w:tcBorders>
              <w:top w:val="double" w:sz="4" w:space="0" w:color="auto"/>
              <w:bottom w:val="double" w:sz="4" w:space="0" w:color="auto"/>
            </w:tcBorders>
            <w:vAlign w:val="center"/>
          </w:tcPr>
          <w:p w:rsidR="00833D73" w:rsidRPr="00A94CC5" w:rsidRDefault="00833D73" w:rsidP="00D85220">
            <w:pPr>
              <w:autoSpaceDE w:val="0"/>
              <w:autoSpaceDN w:val="0"/>
              <w:adjustRightInd w:val="0"/>
              <w:jc w:val="center"/>
              <w:rPr>
                <w:rFonts w:ascii="Arial" w:hAnsi="Arial"/>
                <w:i/>
                <w:sz w:val="20"/>
                <w:lang w:val="it-IT"/>
              </w:rPr>
            </w:pPr>
            <w:r w:rsidRPr="00A94CC5">
              <w:rPr>
                <w:rFonts w:ascii="Arial" w:hAnsi="Arial"/>
                <w:sz w:val="20"/>
                <w:lang w:val="it-IT"/>
              </w:rPr>
              <w:t>D o m e n i u l</w:t>
            </w:r>
          </w:p>
        </w:tc>
        <w:tc>
          <w:tcPr>
            <w:tcW w:w="750" w:type="pct"/>
            <w:tcBorders>
              <w:top w:val="double" w:sz="4" w:space="0" w:color="auto"/>
              <w:bottom w:val="double" w:sz="4" w:space="0" w:color="auto"/>
            </w:tcBorders>
            <w:vAlign w:val="center"/>
          </w:tcPr>
          <w:p w:rsidR="00833D73" w:rsidRPr="00A94CC5" w:rsidRDefault="00833D73" w:rsidP="00D85220">
            <w:pPr>
              <w:autoSpaceDE w:val="0"/>
              <w:autoSpaceDN w:val="0"/>
              <w:adjustRightInd w:val="0"/>
              <w:jc w:val="center"/>
              <w:rPr>
                <w:rFonts w:ascii="Arial" w:hAnsi="Arial"/>
                <w:i/>
                <w:sz w:val="20"/>
                <w:lang w:val="it-IT"/>
              </w:rPr>
            </w:pPr>
            <w:r w:rsidRPr="00A94CC5">
              <w:rPr>
                <w:rFonts w:ascii="Arial" w:hAnsi="Arial"/>
                <w:sz w:val="20"/>
                <w:lang w:val="it-IT"/>
              </w:rPr>
              <w:t>Perioada</w:t>
            </w:r>
          </w:p>
        </w:tc>
        <w:tc>
          <w:tcPr>
            <w:tcW w:w="1249" w:type="pct"/>
            <w:tcBorders>
              <w:top w:val="double" w:sz="4" w:space="0" w:color="auto"/>
              <w:bottom w:val="double" w:sz="4" w:space="0" w:color="auto"/>
              <w:right w:val="double" w:sz="4" w:space="0" w:color="auto"/>
            </w:tcBorders>
            <w:vAlign w:val="center"/>
          </w:tcPr>
          <w:p w:rsidR="00833D73" w:rsidRPr="00A94CC5" w:rsidRDefault="00833D73" w:rsidP="00A94CC5">
            <w:pPr>
              <w:autoSpaceDE w:val="0"/>
              <w:autoSpaceDN w:val="0"/>
              <w:adjustRightInd w:val="0"/>
              <w:jc w:val="center"/>
              <w:rPr>
                <w:rFonts w:ascii="Arial" w:hAnsi="Arial"/>
                <w:i/>
                <w:sz w:val="20"/>
                <w:lang w:val="it-IT"/>
              </w:rPr>
            </w:pPr>
            <w:r w:rsidRPr="00A94CC5">
              <w:rPr>
                <w:rFonts w:ascii="Arial" w:hAnsi="Arial"/>
                <w:sz w:val="20"/>
                <w:lang w:val="it-IT"/>
              </w:rPr>
              <w:t>Titlul ştiinţific acordat</w:t>
            </w:r>
          </w:p>
        </w:tc>
      </w:tr>
      <w:tr w:rsidR="00C62C51" w:rsidRPr="005F7354" w:rsidTr="00A94CC5">
        <w:tc>
          <w:tcPr>
            <w:tcW w:w="263" w:type="pct"/>
            <w:tcBorders>
              <w:top w:val="double" w:sz="4" w:space="0" w:color="auto"/>
              <w:left w:val="double" w:sz="4" w:space="0" w:color="auto"/>
              <w:bottom w:val="double" w:sz="4" w:space="0" w:color="auto"/>
            </w:tcBorders>
            <w:vAlign w:val="center"/>
          </w:tcPr>
          <w:p w:rsidR="00C62C51" w:rsidRPr="00A94CC5" w:rsidRDefault="00C62C51" w:rsidP="00A94CC5">
            <w:pPr>
              <w:autoSpaceDE w:val="0"/>
              <w:autoSpaceDN w:val="0"/>
              <w:adjustRightInd w:val="0"/>
              <w:jc w:val="center"/>
              <w:rPr>
                <w:rFonts w:ascii="Arial" w:hAnsi="Arial"/>
                <w:b/>
                <w:i/>
                <w:sz w:val="20"/>
                <w:lang w:val="it-IT"/>
              </w:rPr>
            </w:pPr>
            <w:r w:rsidRPr="00A94CC5">
              <w:rPr>
                <w:rFonts w:ascii="Arial" w:hAnsi="Arial"/>
                <w:b/>
                <w:i/>
                <w:sz w:val="20"/>
                <w:lang w:val="it-IT"/>
              </w:rPr>
              <w:t>1</w:t>
            </w:r>
          </w:p>
        </w:tc>
        <w:tc>
          <w:tcPr>
            <w:tcW w:w="1363" w:type="pct"/>
            <w:tcBorders>
              <w:top w:val="double" w:sz="4" w:space="0" w:color="auto"/>
              <w:bottom w:val="double" w:sz="4" w:space="0" w:color="auto"/>
            </w:tcBorders>
            <w:vAlign w:val="center"/>
          </w:tcPr>
          <w:p w:rsidR="00C62C51" w:rsidRPr="00A94CC5" w:rsidRDefault="00C62C51" w:rsidP="00A94CC5">
            <w:pPr>
              <w:autoSpaceDE w:val="0"/>
              <w:autoSpaceDN w:val="0"/>
              <w:adjustRightInd w:val="0"/>
              <w:jc w:val="center"/>
              <w:rPr>
                <w:rFonts w:ascii="Arial" w:hAnsi="Arial"/>
                <w:b/>
                <w:i/>
                <w:sz w:val="20"/>
                <w:lang w:val="fr-FR"/>
              </w:rPr>
            </w:pPr>
            <w:r w:rsidRPr="00A94CC5">
              <w:rPr>
                <w:rFonts w:ascii="Arial" w:hAnsi="Arial"/>
                <w:b/>
                <w:i/>
                <w:sz w:val="20"/>
                <w:lang w:val="fr-FR"/>
              </w:rPr>
              <w:t xml:space="preserve">Universitatea Tehnică </w:t>
            </w:r>
            <w:r w:rsidR="00543D50" w:rsidRPr="00A94CC5">
              <w:rPr>
                <w:rFonts w:ascii="Arial" w:hAnsi="Arial"/>
                <w:b/>
                <w:i/>
                <w:sz w:val="20"/>
                <w:lang w:val="it-IT"/>
              </w:rPr>
              <w:t>"Gheorghe  Asachi"   din  Iaşi</w:t>
            </w:r>
          </w:p>
        </w:tc>
        <w:tc>
          <w:tcPr>
            <w:tcW w:w="1375" w:type="pct"/>
            <w:tcBorders>
              <w:top w:val="double" w:sz="4" w:space="0" w:color="auto"/>
              <w:bottom w:val="double" w:sz="4" w:space="0" w:color="auto"/>
            </w:tcBorders>
            <w:vAlign w:val="center"/>
          </w:tcPr>
          <w:p w:rsidR="00C62C51" w:rsidRPr="00A94CC5" w:rsidRDefault="00543D50" w:rsidP="00A94CC5">
            <w:pPr>
              <w:autoSpaceDE w:val="0"/>
              <w:autoSpaceDN w:val="0"/>
              <w:adjustRightInd w:val="0"/>
              <w:jc w:val="center"/>
              <w:rPr>
                <w:rFonts w:ascii="Arial" w:hAnsi="Arial"/>
                <w:b/>
                <w:i/>
                <w:sz w:val="20"/>
                <w:lang w:val="fr-FR"/>
              </w:rPr>
            </w:pPr>
            <w:r w:rsidRPr="00A94CC5">
              <w:rPr>
                <w:rFonts w:ascii="Arial" w:hAnsi="Arial"/>
                <w:b/>
                <w:i/>
                <w:sz w:val="20"/>
              </w:rPr>
              <w:t>Specializare Construcţii Hidrotehnice</w:t>
            </w:r>
            <w:r w:rsidRPr="00A94CC5">
              <w:rPr>
                <w:rFonts w:ascii="Arial" w:hAnsi="Arial"/>
                <w:b/>
                <w:i/>
                <w:sz w:val="20"/>
                <w:lang w:val="fr-FR"/>
              </w:rPr>
              <w:t xml:space="preserve"> (</w:t>
            </w:r>
            <w:r w:rsidR="00377B37" w:rsidRPr="00A94CC5">
              <w:rPr>
                <w:rFonts w:ascii="Arial" w:hAnsi="Arial"/>
                <w:b/>
                <w:i/>
                <w:sz w:val="20"/>
                <w:lang w:val="fr-FR"/>
              </w:rPr>
              <w:t>Ramura de Ştiinţă Tehnică</w:t>
            </w:r>
            <w:r w:rsidRPr="00A94CC5">
              <w:rPr>
                <w:rFonts w:ascii="Arial" w:hAnsi="Arial"/>
                <w:b/>
                <w:i/>
                <w:sz w:val="20"/>
                <w:lang w:val="fr-FR"/>
              </w:rPr>
              <w:t>)</w:t>
            </w:r>
          </w:p>
        </w:tc>
        <w:tc>
          <w:tcPr>
            <w:tcW w:w="750" w:type="pct"/>
            <w:tcBorders>
              <w:top w:val="double" w:sz="4" w:space="0" w:color="auto"/>
              <w:bottom w:val="double" w:sz="4" w:space="0" w:color="auto"/>
            </w:tcBorders>
            <w:vAlign w:val="center"/>
          </w:tcPr>
          <w:p w:rsidR="00C62C51" w:rsidRPr="00A94CC5" w:rsidRDefault="00C62C51" w:rsidP="00A94CC5">
            <w:pPr>
              <w:autoSpaceDE w:val="0"/>
              <w:autoSpaceDN w:val="0"/>
              <w:adjustRightInd w:val="0"/>
              <w:jc w:val="center"/>
              <w:rPr>
                <w:rFonts w:ascii="Arial" w:hAnsi="Arial"/>
                <w:b/>
                <w:i/>
                <w:sz w:val="20"/>
                <w:lang w:val="it-IT"/>
              </w:rPr>
            </w:pPr>
            <w:r w:rsidRPr="00A94CC5">
              <w:rPr>
                <w:rFonts w:ascii="Arial" w:hAnsi="Arial"/>
                <w:b/>
                <w:i/>
                <w:sz w:val="20"/>
                <w:lang w:val="pt-BR"/>
              </w:rPr>
              <w:t>199</w:t>
            </w:r>
            <w:r w:rsidR="00377B37" w:rsidRPr="00A94CC5">
              <w:rPr>
                <w:rFonts w:ascii="Arial" w:hAnsi="Arial"/>
                <w:b/>
                <w:i/>
                <w:sz w:val="20"/>
                <w:lang w:val="pt-BR"/>
              </w:rPr>
              <w:t>2</w:t>
            </w:r>
            <w:r w:rsidRPr="00A94CC5">
              <w:rPr>
                <w:rFonts w:ascii="Arial" w:hAnsi="Arial"/>
                <w:b/>
                <w:i/>
                <w:sz w:val="20"/>
                <w:lang w:val="pt-BR"/>
              </w:rPr>
              <w:t xml:space="preserve"> – </w:t>
            </w:r>
            <w:r w:rsidR="00543D50" w:rsidRPr="00A94CC5">
              <w:rPr>
                <w:rFonts w:ascii="Arial" w:hAnsi="Arial"/>
                <w:b/>
                <w:i/>
                <w:sz w:val="20"/>
                <w:lang w:val="pt-BR"/>
              </w:rPr>
              <w:t>199</w:t>
            </w:r>
            <w:r w:rsidR="00377B37" w:rsidRPr="00A94CC5">
              <w:rPr>
                <w:rFonts w:ascii="Arial" w:hAnsi="Arial"/>
                <w:b/>
                <w:i/>
                <w:sz w:val="20"/>
                <w:lang w:val="pt-BR"/>
              </w:rPr>
              <w:t>9</w:t>
            </w:r>
          </w:p>
        </w:tc>
        <w:tc>
          <w:tcPr>
            <w:tcW w:w="1249" w:type="pct"/>
            <w:tcBorders>
              <w:top w:val="double" w:sz="4" w:space="0" w:color="auto"/>
              <w:bottom w:val="double" w:sz="4" w:space="0" w:color="auto"/>
              <w:right w:val="double" w:sz="4" w:space="0" w:color="auto"/>
            </w:tcBorders>
            <w:vAlign w:val="center"/>
          </w:tcPr>
          <w:p w:rsidR="00C62C51" w:rsidRPr="00A94CC5" w:rsidRDefault="00C62C51" w:rsidP="00A94CC5">
            <w:pPr>
              <w:autoSpaceDE w:val="0"/>
              <w:autoSpaceDN w:val="0"/>
              <w:adjustRightInd w:val="0"/>
              <w:jc w:val="center"/>
              <w:rPr>
                <w:rFonts w:ascii="Arial" w:hAnsi="Arial"/>
                <w:b/>
                <w:i/>
                <w:sz w:val="20"/>
                <w:lang w:val="it-IT"/>
              </w:rPr>
            </w:pPr>
            <w:r w:rsidRPr="00A94CC5">
              <w:rPr>
                <w:rFonts w:ascii="Arial" w:hAnsi="Arial"/>
                <w:b/>
                <w:i/>
                <w:sz w:val="20"/>
                <w:lang w:val="it-IT"/>
              </w:rPr>
              <w:t>Doctor inginer</w:t>
            </w:r>
          </w:p>
        </w:tc>
      </w:tr>
    </w:tbl>
    <w:p w:rsidR="00900953" w:rsidRDefault="00900953" w:rsidP="00833D73">
      <w:pPr>
        <w:autoSpaceDE w:val="0"/>
        <w:autoSpaceDN w:val="0"/>
        <w:adjustRightInd w:val="0"/>
        <w:rPr>
          <w:rFonts w:ascii="Arial" w:hAnsi="Arial"/>
          <w:i/>
          <w:sz w:val="20"/>
          <w:lang w:val="it-IT"/>
        </w:rPr>
      </w:pPr>
    </w:p>
    <w:p w:rsidR="00EE700D" w:rsidRDefault="00EE700D" w:rsidP="00F32055">
      <w:pPr>
        <w:rPr>
          <w:rFonts w:ascii="Arial" w:hAnsi="Arial" w:cs="Arial"/>
          <w:b/>
        </w:rPr>
      </w:pPr>
    </w:p>
    <w:p w:rsidR="00900953" w:rsidRDefault="00900953" w:rsidP="00F32055">
      <w:pPr>
        <w:rPr>
          <w:rFonts w:ascii="Arial" w:hAnsi="Arial" w:cs="Arial"/>
          <w:b/>
        </w:rPr>
      </w:pPr>
    </w:p>
    <w:p w:rsidR="00900953" w:rsidRDefault="00900953" w:rsidP="00F32055">
      <w:pPr>
        <w:rPr>
          <w:rFonts w:ascii="Arial" w:hAnsi="Arial" w:cs="Arial"/>
          <w:b/>
        </w:rPr>
      </w:pPr>
    </w:p>
    <w:p w:rsidR="00900953" w:rsidRDefault="00900953" w:rsidP="00F32055">
      <w:pPr>
        <w:rPr>
          <w:rFonts w:ascii="Arial" w:hAnsi="Arial" w:cs="Arial"/>
          <w:b/>
        </w:rPr>
      </w:pPr>
    </w:p>
    <w:p w:rsidR="00900953" w:rsidRDefault="00900953" w:rsidP="00F32055">
      <w:pPr>
        <w:rPr>
          <w:rFonts w:ascii="Arial" w:hAnsi="Arial" w:cs="Arial"/>
          <w:b/>
        </w:rPr>
      </w:pPr>
    </w:p>
    <w:p w:rsidR="00900953" w:rsidRDefault="00900953" w:rsidP="00F32055">
      <w:pPr>
        <w:rPr>
          <w:rFonts w:ascii="Arial" w:hAnsi="Arial" w:cs="Arial"/>
          <w:b/>
        </w:rPr>
      </w:pPr>
    </w:p>
    <w:p w:rsidR="00900953" w:rsidRDefault="00900953" w:rsidP="00F32055">
      <w:pPr>
        <w:rPr>
          <w:rFonts w:ascii="Arial" w:hAnsi="Arial" w:cs="Arial"/>
          <w:b/>
        </w:rPr>
      </w:pPr>
    </w:p>
    <w:p w:rsidR="00833D73" w:rsidRPr="005F7354" w:rsidRDefault="005E01AA" w:rsidP="00F32055">
      <w:pPr>
        <w:rPr>
          <w:rFonts w:ascii="Arial" w:hAnsi="Arial" w:cs="Arial"/>
          <w:b/>
        </w:rPr>
      </w:pPr>
      <w:r w:rsidRPr="005F7354">
        <w:rPr>
          <w:rFonts w:ascii="Arial" w:hAnsi="Arial" w:cs="Arial"/>
          <w:b/>
        </w:rPr>
        <w:lastRenderedPageBreak/>
        <w:t>Tabelul 1. Standardul minimal al universităţii SMU.PROF.1 – Activitatea didactică</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20"/>
        <w:gridCol w:w="1701"/>
        <w:gridCol w:w="2812"/>
        <w:gridCol w:w="2807"/>
        <w:gridCol w:w="960"/>
        <w:gridCol w:w="1320"/>
        <w:gridCol w:w="1200"/>
        <w:gridCol w:w="942"/>
      </w:tblGrid>
      <w:tr w:rsidR="00130147" w:rsidRPr="00057FAA" w:rsidTr="00DD5821">
        <w:trPr>
          <w:trHeight w:val="909"/>
        </w:trPr>
        <w:tc>
          <w:tcPr>
            <w:tcW w:w="2280" w:type="dxa"/>
            <w:tcBorders>
              <w:top w:val="double" w:sz="4" w:space="0" w:color="auto"/>
              <w:left w:val="double" w:sz="4" w:space="0" w:color="auto"/>
              <w:right w:val="double" w:sz="4" w:space="0" w:color="auto"/>
            </w:tcBorders>
            <w:shd w:val="clear" w:color="auto" w:fill="auto"/>
            <w:vAlign w:val="center"/>
          </w:tcPr>
          <w:p w:rsidR="00130147" w:rsidRPr="00057FAA" w:rsidRDefault="00130147" w:rsidP="000A3FED">
            <w:pP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Standardul minimal al universităţii SMU.PROF.1 – Activitatea didactică</w:t>
            </w:r>
          </w:p>
        </w:tc>
        <w:tc>
          <w:tcPr>
            <w:tcW w:w="5233" w:type="dxa"/>
            <w:gridSpan w:val="3"/>
            <w:tcBorders>
              <w:top w:val="double" w:sz="4" w:space="0" w:color="auto"/>
              <w:left w:val="double" w:sz="4" w:space="0" w:color="auto"/>
            </w:tcBorders>
            <w:shd w:val="clear" w:color="auto" w:fill="auto"/>
            <w:vAlign w:val="center"/>
          </w:tcPr>
          <w:p w:rsidR="00130147" w:rsidRPr="00057FAA" w:rsidRDefault="00130147" w:rsidP="000A3FED">
            <w:pP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Indicatori de performanţ</w:t>
            </w:r>
            <w:r w:rsidRPr="00057FAA">
              <w:rPr>
                <w:rFonts w:ascii="Arial Narrow" w:hAnsi="Arial Narrow" w:cs="Arial"/>
                <w:spacing w:val="20"/>
                <w:sz w:val="20"/>
                <w:szCs w:val="20"/>
              </w:rPr>
              <w:t>ă</w:t>
            </w:r>
          </w:p>
        </w:tc>
        <w:tc>
          <w:tcPr>
            <w:tcW w:w="2807" w:type="dxa"/>
            <w:tcBorders>
              <w:top w:val="double" w:sz="4" w:space="0" w:color="auto"/>
            </w:tcBorders>
            <w:vAlign w:val="center"/>
          </w:tcPr>
          <w:p w:rsidR="00130147" w:rsidRPr="00057FAA" w:rsidRDefault="00130147" w:rsidP="00140C35">
            <w:pP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Realizări</w:t>
            </w:r>
          </w:p>
          <w:p w:rsidR="00130147" w:rsidRPr="00057FAA" w:rsidRDefault="00130147" w:rsidP="00140C35">
            <w:pP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(se trec cifrele de ordine ale realizărilor cuprinse în lista de lucrări, iar, după caz, celelalte realizări se nominalizează explicit)</w:t>
            </w:r>
          </w:p>
        </w:tc>
        <w:tc>
          <w:tcPr>
            <w:tcW w:w="960" w:type="dxa"/>
            <w:tcBorders>
              <w:top w:val="double" w:sz="4" w:space="0" w:color="auto"/>
              <w:right w:val="single" w:sz="4" w:space="0" w:color="auto"/>
            </w:tcBorders>
            <w:vAlign w:val="center"/>
          </w:tcPr>
          <w:p w:rsidR="00130147" w:rsidRPr="00057FAA" w:rsidRDefault="00130147" w:rsidP="00140C35">
            <w:pPr>
              <w:tabs>
                <w:tab w:val="left" w:pos="6648"/>
                <w:tab w:val="left" w:pos="7532"/>
                <w:tab w:val="left" w:pos="8640"/>
              </w:tabs>
              <w:jc w:val="center"/>
              <w:rPr>
                <w:rFonts w:ascii="Arial Narrow" w:hAnsi="Arial Narrow" w:cs="Arial"/>
                <w:sz w:val="20"/>
                <w:szCs w:val="20"/>
                <w:vertAlign w:val="superscript"/>
              </w:rPr>
            </w:pPr>
            <w:r w:rsidRPr="00057FAA">
              <w:rPr>
                <w:rFonts w:ascii="Arial Narrow" w:hAnsi="Arial Narrow" w:cs="Arial"/>
                <w:sz w:val="20"/>
                <w:szCs w:val="20"/>
              </w:rPr>
              <w:t>Punctaj</w:t>
            </w:r>
          </w:p>
        </w:tc>
        <w:tc>
          <w:tcPr>
            <w:tcW w:w="1320" w:type="dxa"/>
            <w:tcBorders>
              <w:top w:val="double" w:sz="4" w:space="0" w:color="auto"/>
              <w:left w:val="single" w:sz="4" w:space="0" w:color="auto"/>
              <w:bottom w:val="double" w:sz="4" w:space="0" w:color="auto"/>
              <w:right w:val="single" w:sz="4" w:space="0" w:color="auto"/>
            </w:tcBorders>
            <w:vAlign w:val="center"/>
          </w:tcPr>
          <w:p w:rsidR="00130147" w:rsidRPr="00057FAA" w:rsidRDefault="00130147" w:rsidP="00140C35">
            <w:pPr>
              <w:pBdr>
                <w:left w:val="double" w:sz="4" w:space="4" w:color="auto"/>
                <w:right w:val="double" w:sz="4" w:space="4" w:color="auto"/>
              </w:pBd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Număr impus de</w:t>
            </w:r>
          </w:p>
          <w:p w:rsidR="00130147" w:rsidRPr="00057FAA" w:rsidRDefault="00130147" w:rsidP="00140C35">
            <w:pP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realizări</w:t>
            </w:r>
          </w:p>
        </w:tc>
        <w:tc>
          <w:tcPr>
            <w:tcW w:w="1200" w:type="dxa"/>
            <w:tcBorders>
              <w:top w:val="double" w:sz="4" w:space="0" w:color="auto"/>
              <w:left w:val="single" w:sz="4" w:space="0" w:color="auto"/>
              <w:bottom w:val="double" w:sz="4" w:space="0" w:color="auto"/>
              <w:right w:val="single" w:sz="4" w:space="0" w:color="auto"/>
            </w:tcBorders>
            <w:vAlign w:val="center"/>
          </w:tcPr>
          <w:p w:rsidR="00130147" w:rsidRPr="00057FAA" w:rsidRDefault="00130147" w:rsidP="00D85220">
            <w:pP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Număr de realizări ale candidatului</w:t>
            </w:r>
          </w:p>
        </w:tc>
        <w:tc>
          <w:tcPr>
            <w:tcW w:w="942" w:type="dxa"/>
            <w:tcBorders>
              <w:top w:val="double" w:sz="4" w:space="0" w:color="auto"/>
              <w:left w:val="single" w:sz="4" w:space="0" w:color="auto"/>
              <w:bottom w:val="double" w:sz="4" w:space="0" w:color="auto"/>
              <w:right w:val="double" w:sz="4" w:space="0" w:color="auto"/>
            </w:tcBorders>
            <w:vAlign w:val="center"/>
          </w:tcPr>
          <w:p w:rsidR="00130147" w:rsidRPr="00057FAA" w:rsidRDefault="00130147" w:rsidP="00D85220">
            <w:pPr>
              <w:tabs>
                <w:tab w:val="left" w:pos="6648"/>
                <w:tab w:val="left" w:pos="7532"/>
                <w:tab w:val="left" w:pos="8640"/>
              </w:tabs>
              <w:jc w:val="center"/>
              <w:rPr>
                <w:rFonts w:ascii="Arial Narrow" w:hAnsi="Arial Narrow" w:cs="Arial"/>
                <w:sz w:val="20"/>
                <w:szCs w:val="20"/>
              </w:rPr>
            </w:pPr>
            <w:r w:rsidRPr="00057FAA">
              <w:rPr>
                <w:rFonts w:ascii="Arial Narrow" w:hAnsi="Arial Narrow" w:cs="Arial"/>
                <w:sz w:val="20"/>
                <w:szCs w:val="20"/>
              </w:rPr>
              <w:t>Număr puncte</w:t>
            </w:r>
          </w:p>
        </w:tc>
      </w:tr>
      <w:tr w:rsidR="00187A57" w:rsidRPr="00057FAA" w:rsidTr="00DD5821">
        <w:trPr>
          <w:trHeight w:val="158"/>
        </w:trPr>
        <w:tc>
          <w:tcPr>
            <w:tcW w:w="2280" w:type="dxa"/>
            <w:vMerge w:val="restart"/>
            <w:tcBorders>
              <w:top w:val="single" w:sz="4" w:space="0" w:color="auto"/>
              <w:left w:val="double" w:sz="4" w:space="0" w:color="auto"/>
              <w:right w:val="double" w:sz="4" w:space="0" w:color="auto"/>
            </w:tcBorders>
            <w:shd w:val="clear" w:color="auto" w:fill="auto"/>
          </w:tcPr>
          <w:p w:rsidR="00187A57" w:rsidRPr="00057FAA" w:rsidRDefault="00187A57" w:rsidP="000A3FED">
            <w:pPr>
              <w:autoSpaceDE w:val="0"/>
              <w:autoSpaceDN w:val="0"/>
              <w:adjustRightInd w:val="0"/>
              <w:spacing w:before="40"/>
              <w:rPr>
                <w:rFonts w:ascii="Arial Narrow" w:hAnsi="Arial Narrow" w:cs="Arial"/>
                <w:sz w:val="20"/>
                <w:szCs w:val="20"/>
                <w:lang w:val="fr-FR"/>
              </w:rPr>
            </w:pPr>
            <w:r w:rsidRPr="00057FAA">
              <w:rPr>
                <w:rFonts w:ascii="Arial Narrow" w:hAnsi="Arial Narrow" w:cs="Arial"/>
                <w:bCs/>
                <w:sz w:val="20"/>
                <w:szCs w:val="20"/>
                <w:lang w:val="fr-FR"/>
              </w:rPr>
              <w:t xml:space="preserve">Valoarea contribuţiilor la dezvoltarea activităţilor didactice/ profesionale, </w:t>
            </w:r>
            <w:r w:rsidRPr="00057FAA">
              <w:rPr>
                <w:rFonts w:ascii="Arial Narrow" w:hAnsi="Arial Narrow" w:cs="Arial"/>
                <w:sz w:val="20"/>
                <w:szCs w:val="20"/>
                <w:lang w:val="fr-FR"/>
              </w:rPr>
              <w:t>cu referire distinctă la realizările după acordarea ultimului titlu didacti</w:t>
            </w:r>
            <w:r w:rsidRPr="00057FAA">
              <w:rPr>
                <w:rFonts w:ascii="Arial Narrow" w:hAnsi="Arial Narrow" w:cs="Arial"/>
                <w:spacing w:val="10"/>
                <w:sz w:val="20"/>
                <w:szCs w:val="20"/>
                <w:lang w:val="fr-FR"/>
              </w:rPr>
              <w:t>c/</w:t>
            </w:r>
            <w:r w:rsidRPr="00057FAA">
              <w:rPr>
                <w:rFonts w:ascii="Arial Narrow" w:hAnsi="Arial Narrow" w:cs="Arial"/>
                <w:sz w:val="20"/>
                <w:szCs w:val="20"/>
                <w:lang w:val="fr-FR"/>
              </w:rPr>
              <w:t xml:space="preserve">grad profesional </w:t>
            </w:r>
            <w:r w:rsidRPr="00057FAA">
              <w:rPr>
                <w:rFonts w:ascii="Arial Narrow" w:hAnsi="Arial Narrow" w:cs="Arial"/>
                <w:bCs/>
                <w:sz w:val="20"/>
                <w:szCs w:val="20"/>
                <w:lang w:val="fr-FR"/>
              </w:rPr>
              <w:t xml:space="preserve">prin </w:t>
            </w:r>
            <w:r w:rsidRPr="00057FAA">
              <w:rPr>
                <w:rFonts w:ascii="Arial Narrow" w:hAnsi="Arial Narrow" w:cs="Arial"/>
                <w:sz w:val="20"/>
                <w:szCs w:val="20"/>
                <w:lang w:val="fr-FR"/>
              </w:rPr>
              <w:t>cărţi publicate în edituri recunoscute, capitole teoretice redactate, sisteme de laborator funcţionale, metode de lucru avansate aplicate etc. - după caz.</w:t>
            </w:r>
          </w:p>
        </w:tc>
        <w:tc>
          <w:tcPr>
            <w:tcW w:w="720" w:type="dxa"/>
            <w:vMerge w:val="restart"/>
            <w:tcBorders>
              <w:top w:val="double" w:sz="4" w:space="0" w:color="auto"/>
              <w:left w:val="double" w:sz="4" w:space="0" w:color="auto"/>
            </w:tcBorders>
            <w:shd w:val="clear" w:color="auto" w:fill="auto"/>
          </w:tcPr>
          <w:p w:rsidR="00187A57" w:rsidRPr="00057FAA" w:rsidRDefault="00187A57" w:rsidP="000A3FED">
            <w:pPr>
              <w:tabs>
                <w:tab w:val="left" w:pos="6648"/>
                <w:tab w:val="left" w:pos="7532"/>
                <w:tab w:val="left" w:pos="8640"/>
              </w:tabs>
              <w:spacing w:before="40"/>
              <w:jc w:val="center"/>
              <w:rPr>
                <w:rFonts w:ascii="Arial Narrow" w:hAnsi="Arial Narrow" w:cs="Arial"/>
                <w:sz w:val="20"/>
                <w:szCs w:val="20"/>
              </w:rPr>
            </w:pPr>
            <w:r w:rsidRPr="00057FAA">
              <w:rPr>
                <w:rFonts w:ascii="Arial Narrow" w:hAnsi="Arial Narrow" w:cs="Arial"/>
                <w:sz w:val="20"/>
                <w:szCs w:val="20"/>
              </w:rPr>
              <w:t>Ca</w:t>
            </w:r>
          </w:p>
        </w:tc>
        <w:tc>
          <w:tcPr>
            <w:tcW w:w="4513" w:type="dxa"/>
            <w:gridSpan w:val="2"/>
            <w:tcBorders>
              <w:top w:val="double" w:sz="4" w:space="0" w:color="auto"/>
            </w:tcBorders>
          </w:tcPr>
          <w:p w:rsidR="00187A57" w:rsidRPr="00057FAA" w:rsidRDefault="00187A57" w:rsidP="00C17E67">
            <w:pPr>
              <w:tabs>
                <w:tab w:val="left" w:pos="6648"/>
                <w:tab w:val="left" w:pos="7532"/>
                <w:tab w:val="left" w:pos="8640"/>
              </w:tabs>
              <w:rPr>
                <w:rFonts w:ascii="Arial Narrow" w:hAnsi="Arial Narrow" w:cs="Arial"/>
                <w:sz w:val="20"/>
                <w:szCs w:val="20"/>
                <w:lang w:val="fr-FR"/>
              </w:rPr>
            </w:pPr>
            <w:r w:rsidRPr="00057FAA">
              <w:rPr>
                <w:rFonts w:ascii="Arial Narrow" w:hAnsi="Arial Narrow" w:cs="Arial"/>
                <w:sz w:val="20"/>
                <w:szCs w:val="20"/>
                <w:lang w:val="fr-FR"/>
              </w:rPr>
              <w:t>Carte/ curs/ manual  publicată în străinătate</w:t>
            </w:r>
          </w:p>
        </w:tc>
        <w:tc>
          <w:tcPr>
            <w:tcW w:w="2807" w:type="dxa"/>
            <w:tcBorders>
              <w:top w:val="double" w:sz="4" w:space="0" w:color="auto"/>
              <w:bottom w:val="single" w:sz="4" w:space="0" w:color="auto"/>
            </w:tcBorders>
            <w:vAlign w:val="center"/>
          </w:tcPr>
          <w:p w:rsidR="00187A57" w:rsidRPr="00057FAA" w:rsidRDefault="00187A57" w:rsidP="00140C35">
            <w:pPr>
              <w:tabs>
                <w:tab w:val="left" w:pos="6648"/>
                <w:tab w:val="left" w:pos="7532"/>
                <w:tab w:val="left" w:pos="8640"/>
              </w:tabs>
              <w:spacing w:before="40" w:after="40"/>
              <w:jc w:val="center"/>
              <w:rPr>
                <w:rFonts w:ascii="Arial Narrow" w:hAnsi="Arial Narrow" w:cs="Arial"/>
                <w:sz w:val="20"/>
                <w:szCs w:val="20"/>
                <w:lang w:val="fr-FR"/>
              </w:rPr>
            </w:pPr>
          </w:p>
        </w:tc>
        <w:tc>
          <w:tcPr>
            <w:tcW w:w="960" w:type="dxa"/>
            <w:tcBorders>
              <w:top w:val="double" w:sz="4" w:space="0" w:color="auto"/>
              <w:bottom w:val="single" w:sz="4" w:space="0" w:color="auto"/>
              <w:right w:val="single" w:sz="4" w:space="0" w:color="auto"/>
            </w:tcBorders>
            <w:shd w:val="clear" w:color="auto" w:fill="auto"/>
            <w:vAlign w:val="center"/>
          </w:tcPr>
          <w:p w:rsidR="00187A57" w:rsidRPr="00057FAA" w:rsidRDefault="00187A57" w:rsidP="00140C35">
            <w:pPr>
              <w:tabs>
                <w:tab w:val="left" w:pos="6648"/>
                <w:tab w:val="left" w:pos="7532"/>
                <w:tab w:val="left" w:pos="8640"/>
              </w:tabs>
              <w:spacing w:before="20" w:after="20"/>
              <w:jc w:val="center"/>
              <w:rPr>
                <w:rFonts w:ascii="Arial Narrow" w:hAnsi="Arial Narrow" w:cs="Arial"/>
                <w:sz w:val="20"/>
                <w:szCs w:val="20"/>
              </w:rPr>
            </w:pPr>
            <w:r w:rsidRPr="00057FAA">
              <w:rPr>
                <w:rFonts w:ascii="Arial Narrow" w:hAnsi="Arial Narrow" w:cs="Arial"/>
                <w:sz w:val="20"/>
                <w:szCs w:val="20"/>
              </w:rPr>
              <w:t>8</w:t>
            </w:r>
          </w:p>
        </w:tc>
        <w:tc>
          <w:tcPr>
            <w:tcW w:w="1320" w:type="dxa"/>
            <w:tcBorders>
              <w:top w:val="double" w:sz="4" w:space="0" w:color="auto"/>
              <w:left w:val="single" w:sz="4" w:space="0" w:color="auto"/>
              <w:right w:val="single" w:sz="4" w:space="0" w:color="auto"/>
            </w:tcBorders>
            <w:vAlign w:val="center"/>
          </w:tcPr>
          <w:p w:rsidR="00187A57" w:rsidRPr="00057FAA" w:rsidRDefault="00187A57" w:rsidP="00140C35">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w:t>
            </w:r>
          </w:p>
        </w:tc>
        <w:tc>
          <w:tcPr>
            <w:tcW w:w="1200" w:type="dxa"/>
            <w:tcBorders>
              <w:top w:val="double" w:sz="4" w:space="0" w:color="auto"/>
              <w:left w:val="single" w:sz="4" w:space="0" w:color="auto"/>
              <w:right w:val="single" w:sz="4" w:space="0" w:color="auto"/>
            </w:tcBorders>
          </w:tcPr>
          <w:p w:rsidR="00187A57" w:rsidRPr="00057FAA" w:rsidRDefault="00187A57" w:rsidP="00D85220">
            <w:pPr>
              <w:autoSpaceDE w:val="0"/>
              <w:autoSpaceDN w:val="0"/>
              <w:adjustRightInd w:val="0"/>
              <w:spacing w:before="40"/>
              <w:rPr>
                <w:rFonts w:ascii="Arial Narrow" w:hAnsi="Arial Narrow" w:cs="Arial"/>
                <w:bCs/>
                <w:sz w:val="20"/>
                <w:szCs w:val="20"/>
                <w:u w:val="single"/>
                <w:lang w:val="fr-FR"/>
              </w:rPr>
            </w:pPr>
          </w:p>
        </w:tc>
        <w:tc>
          <w:tcPr>
            <w:tcW w:w="942" w:type="dxa"/>
            <w:tcBorders>
              <w:top w:val="double" w:sz="4" w:space="0" w:color="auto"/>
              <w:left w:val="single" w:sz="4" w:space="0" w:color="auto"/>
              <w:right w:val="double" w:sz="4" w:space="0" w:color="auto"/>
            </w:tcBorders>
            <w:shd w:val="clear" w:color="auto" w:fill="auto"/>
            <w:vAlign w:val="center"/>
          </w:tcPr>
          <w:p w:rsidR="00187A57" w:rsidRPr="00057FAA" w:rsidRDefault="00637191" w:rsidP="000A3FED">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w:t>
            </w:r>
          </w:p>
        </w:tc>
      </w:tr>
      <w:tr w:rsidR="00187A57" w:rsidRPr="00057FAA" w:rsidTr="00DD5821">
        <w:trPr>
          <w:trHeight w:val="158"/>
        </w:trPr>
        <w:tc>
          <w:tcPr>
            <w:tcW w:w="2280" w:type="dxa"/>
            <w:vMerge/>
            <w:tcBorders>
              <w:top w:val="single" w:sz="4" w:space="0" w:color="auto"/>
              <w:left w:val="double" w:sz="4" w:space="0" w:color="auto"/>
              <w:right w:val="double" w:sz="4" w:space="0" w:color="auto"/>
            </w:tcBorders>
            <w:shd w:val="clear" w:color="auto" w:fill="auto"/>
          </w:tcPr>
          <w:p w:rsidR="00187A57" w:rsidRPr="00057FAA" w:rsidRDefault="00187A57" w:rsidP="000A3FED">
            <w:pPr>
              <w:autoSpaceDE w:val="0"/>
              <w:autoSpaceDN w:val="0"/>
              <w:adjustRightInd w:val="0"/>
              <w:spacing w:before="40"/>
              <w:rPr>
                <w:rFonts w:ascii="Arial Narrow" w:hAnsi="Arial Narrow" w:cs="Arial"/>
                <w:bCs/>
                <w:sz w:val="20"/>
                <w:szCs w:val="20"/>
                <w:u w:val="single"/>
                <w:lang w:val="fr-FR"/>
              </w:rPr>
            </w:pPr>
          </w:p>
        </w:tc>
        <w:tc>
          <w:tcPr>
            <w:tcW w:w="720" w:type="dxa"/>
            <w:vMerge/>
            <w:tcBorders>
              <w:left w:val="double" w:sz="4" w:space="0" w:color="auto"/>
            </w:tcBorders>
            <w:shd w:val="clear" w:color="auto" w:fill="auto"/>
          </w:tcPr>
          <w:p w:rsidR="00187A57" w:rsidRPr="00057FAA" w:rsidRDefault="00187A57" w:rsidP="000A3FED">
            <w:pPr>
              <w:tabs>
                <w:tab w:val="left" w:pos="6648"/>
                <w:tab w:val="left" w:pos="7532"/>
                <w:tab w:val="left" w:pos="8640"/>
              </w:tabs>
              <w:spacing w:before="40"/>
              <w:jc w:val="center"/>
              <w:rPr>
                <w:rFonts w:ascii="Arial Narrow" w:hAnsi="Arial Narrow" w:cs="Arial"/>
                <w:sz w:val="20"/>
                <w:szCs w:val="20"/>
              </w:rPr>
            </w:pPr>
          </w:p>
        </w:tc>
        <w:tc>
          <w:tcPr>
            <w:tcW w:w="4513" w:type="dxa"/>
            <w:gridSpan w:val="2"/>
          </w:tcPr>
          <w:p w:rsidR="00187A57" w:rsidRPr="00057FAA" w:rsidRDefault="00187A57" w:rsidP="00C17E67">
            <w:pPr>
              <w:tabs>
                <w:tab w:val="left" w:pos="6648"/>
                <w:tab w:val="left" w:pos="7532"/>
                <w:tab w:val="left" w:pos="8640"/>
              </w:tabs>
              <w:rPr>
                <w:rFonts w:ascii="Arial Narrow" w:hAnsi="Arial Narrow" w:cs="Arial"/>
                <w:sz w:val="20"/>
                <w:szCs w:val="20"/>
                <w:lang w:val="fr-FR"/>
              </w:rPr>
            </w:pPr>
            <w:r w:rsidRPr="00057FAA">
              <w:rPr>
                <w:rFonts w:ascii="Arial Narrow" w:hAnsi="Arial Narrow" w:cs="Arial"/>
                <w:sz w:val="20"/>
                <w:szCs w:val="20"/>
                <w:lang w:val="fr-FR"/>
              </w:rPr>
              <w:t>Capitol carte/ curs/ manual publicat în străinătate</w:t>
            </w:r>
          </w:p>
        </w:tc>
        <w:tc>
          <w:tcPr>
            <w:tcW w:w="2807" w:type="dxa"/>
            <w:tcBorders>
              <w:top w:val="single" w:sz="4" w:space="0" w:color="auto"/>
              <w:bottom w:val="single" w:sz="4" w:space="0" w:color="auto"/>
            </w:tcBorders>
            <w:vAlign w:val="center"/>
          </w:tcPr>
          <w:p w:rsidR="00187A57" w:rsidRPr="00057FAA" w:rsidRDefault="00187A57" w:rsidP="00140C35">
            <w:pPr>
              <w:tabs>
                <w:tab w:val="left" w:pos="6648"/>
                <w:tab w:val="left" w:pos="7532"/>
                <w:tab w:val="left" w:pos="8640"/>
              </w:tabs>
              <w:spacing w:before="40" w:after="40"/>
              <w:jc w:val="center"/>
              <w:rPr>
                <w:rFonts w:ascii="Arial Narrow" w:hAnsi="Arial Narrow" w:cs="Arial"/>
                <w:sz w:val="20"/>
                <w:szCs w:val="20"/>
                <w:lang w:val="fr-FR"/>
              </w:rPr>
            </w:pPr>
          </w:p>
        </w:tc>
        <w:tc>
          <w:tcPr>
            <w:tcW w:w="960" w:type="dxa"/>
            <w:tcBorders>
              <w:top w:val="single" w:sz="4" w:space="0" w:color="auto"/>
              <w:bottom w:val="single" w:sz="4" w:space="0" w:color="auto"/>
              <w:right w:val="single" w:sz="4" w:space="0" w:color="auto"/>
            </w:tcBorders>
            <w:shd w:val="clear" w:color="auto" w:fill="auto"/>
            <w:vAlign w:val="center"/>
          </w:tcPr>
          <w:p w:rsidR="00187A57" w:rsidRPr="00057FAA" w:rsidRDefault="00187A57" w:rsidP="00140C35">
            <w:pPr>
              <w:tabs>
                <w:tab w:val="left" w:pos="6648"/>
                <w:tab w:val="left" w:pos="7532"/>
                <w:tab w:val="left" w:pos="8640"/>
              </w:tabs>
              <w:spacing w:before="20" w:after="20"/>
              <w:jc w:val="center"/>
              <w:rPr>
                <w:rFonts w:ascii="Arial Narrow" w:hAnsi="Arial Narrow" w:cs="Arial"/>
                <w:spacing w:val="20"/>
                <w:sz w:val="20"/>
                <w:szCs w:val="20"/>
              </w:rPr>
            </w:pPr>
            <w:r w:rsidRPr="00057FAA">
              <w:rPr>
                <w:rFonts w:ascii="Arial Narrow" w:hAnsi="Arial Narrow" w:cs="Arial"/>
                <w:spacing w:val="20"/>
                <w:sz w:val="20"/>
                <w:szCs w:val="20"/>
              </w:rPr>
              <w:t>6</w:t>
            </w:r>
          </w:p>
        </w:tc>
        <w:tc>
          <w:tcPr>
            <w:tcW w:w="1320" w:type="dxa"/>
            <w:tcBorders>
              <w:top w:val="single" w:sz="4" w:space="0" w:color="auto"/>
              <w:left w:val="single" w:sz="4" w:space="0" w:color="auto"/>
              <w:right w:val="single" w:sz="4" w:space="0" w:color="auto"/>
            </w:tcBorders>
            <w:vAlign w:val="center"/>
          </w:tcPr>
          <w:p w:rsidR="00187A57" w:rsidRPr="00057FAA" w:rsidRDefault="00187A57" w:rsidP="00140C35">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w:t>
            </w:r>
          </w:p>
        </w:tc>
        <w:tc>
          <w:tcPr>
            <w:tcW w:w="1200" w:type="dxa"/>
            <w:tcBorders>
              <w:top w:val="single" w:sz="4" w:space="0" w:color="auto"/>
              <w:left w:val="single" w:sz="4" w:space="0" w:color="auto"/>
              <w:right w:val="single" w:sz="4" w:space="0" w:color="auto"/>
            </w:tcBorders>
          </w:tcPr>
          <w:p w:rsidR="00187A57" w:rsidRPr="00057FAA" w:rsidRDefault="00187A57" w:rsidP="00D85220">
            <w:pPr>
              <w:autoSpaceDE w:val="0"/>
              <w:autoSpaceDN w:val="0"/>
              <w:adjustRightInd w:val="0"/>
              <w:spacing w:before="40"/>
              <w:rPr>
                <w:rFonts w:ascii="Arial Narrow" w:hAnsi="Arial Narrow" w:cs="Arial"/>
                <w:bCs/>
                <w:sz w:val="20"/>
                <w:szCs w:val="20"/>
                <w:u w:val="single"/>
                <w:lang w:val="fr-FR"/>
              </w:rPr>
            </w:pPr>
          </w:p>
        </w:tc>
        <w:tc>
          <w:tcPr>
            <w:tcW w:w="942" w:type="dxa"/>
            <w:tcBorders>
              <w:top w:val="single" w:sz="4" w:space="0" w:color="auto"/>
              <w:left w:val="single" w:sz="4" w:space="0" w:color="auto"/>
              <w:right w:val="double" w:sz="4" w:space="0" w:color="auto"/>
            </w:tcBorders>
            <w:shd w:val="clear" w:color="auto" w:fill="auto"/>
            <w:vAlign w:val="center"/>
          </w:tcPr>
          <w:p w:rsidR="00187A57" w:rsidRPr="00057FAA" w:rsidRDefault="00637191" w:rsidP="000A3FED">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w:t>
            </w:r>
          </w:p>
        </w:tc>
      </w:tr>
      <w:tr w:rsidR="00187A57" w:rsidRPr="00057FAA" w:rsidTr="00090544">
        <w:trPr>
          <w:trHeight w:val="158"/>
        </w:trPr>
        <w:tc>
          <w:tcPr>
            <w:tcW w:w="2280" w:type="dxa"/>
            <w:vMerge/>
            <w:tcBorders>
              <w:top w:val="single" w:sz="4" w:space="0" w:color="auto"/>
              <w:left w:val="double" w:sz="4" w:space="0" w:color="auto"/>
              <w:right w:val="double" w:sz="4" w:space="0" w:color="auto"/>
            </w:tcBorders>
            <w:shd w:val="clear" w:color="auto" w:fill="auto"/>
          </w:tcPr>
          <w:p w:rsidR="00187A57" w:rsidRPr="00057FAA" w:rsidRDefault="00187A57" w:rsidP="000A3FED">
            <w:pPr>
              <w:autoSpaceDE w:val="0"/>
              <w:autoSpaceDN w:val="0"/>
              <w:adjustRightInd w:val="0"/>
              <w:spacing w:before="40"/>
              <w:rPr>
                <w:rFonts w:ascii="Arial Narrow" w:hAnsi="Arial Narrow" w:cs="Arial"/>
                <w:bCs/>
                <w:sz w:val="20"/>
                <w:szCs w:val="20"/>
                <w:u w:val="single"/>
                <w:lang w:val="fr-FR"/>
              </w:rPr>
            </w:pPr>
          </w:p>
        </w:tc>
        <w:tc>
          <w:tcPr>
            <w:tcW w:w="720" w:type="dxa"/>
            <w:vMerge/>
            <w:tcBorders>
              <w:left w:val="double" w:sz="4" w:space="0" w:color="auto"/>
            </w:tcBorders>
            <w:shd w:val="clear" w:color="auto" w:fill="auto"/>
          </w:tcPr>
          <w:p w:rsidR="00187A57" w:rsidRPr="00057FAA" w:rsidRDefault="00187A57" w:rsidP="000A3FED">
            <w:pPr>
              <w:tabs>
                <w:tab w:val="left" w:pos="6648"/>
                <w:tab w:val="left" w:pos="7532"/>
                <w:tab w:val="left" w:pos="8640"/>
              </w:tabs>
              <w:spacing w:before="40"/>
              <w:jc w:val="center"/>
              <w:rPr>
                <w:rFonts w:ascii="Arial Narrow" w:hAnsi="Arial Narrow" w:cs="Arial"/>
                <w:sz w:val="20"/>
                <w:szCs w:val="20"/>
              </w:rPr>
            </w:pPr>
          </w:p>
        </w:tc>
        <w:tc>
          <w:tcPr>
            <w:tcW w:w="4513" w:type="dxa"/>
            <w:gridSpan w:val="2"/>
          </w:tcPr>
          <w:p w:rsidR="00187A57" w:rsidRPr="00057FAA" w:rsidRDefault="00187A57" w:rsidP="00C17E67">
            <w:pPr>
              <w:tabs>
                <w:tab w:val="left" w:pos="6648"/>
                <w:tab w:val="left" w:pos="7532"/>
                <w:tab w:val="left" w:pos="8640"/>
              </w:tabs>
              <w:rPr>
                <w:rFonts w:ascii="Arial Narrow" w:hAnsi="Arial Narrow" w:cs="Arial"/>
                <w:sz w:val="20"/>
                <w:szCs w:val="20"/>
                <w:lang w:val="fr-FR"/>
              </w:rPr>
            </w:pPr>
            <w:r w:rsidRPr="00057FAA">
              <w:rPr>
                <w:rFonts w:ascii="Arial Narrow" w:hAnsi="Arial Narrow" w:cs="Arial"/>
                <w:sz w:val="20"/>
                <w:szCs w:val="20"/>
                <w:lang w:val="fr-FR"/>
              </w:rPr>
              <w:t>Carte/ curs/ manual  publicată în editură recunoscută CNCS (unic</w:t>
            </w:r>
            <w:r w:rsidR="001C4BA9" w:rsidRPr="00057FAA">
              <w:rPr>
                <w:rFonts w:ascii="Arial Narrow" w:hAnsi="Arial Narrow" w:cs="Arial"/>
                <w:sz w:val="20"/>
                <w:szCs w:val="20"/>
                <w:lang w:val="fr-FR"/>
              </w:rPr>
              <w:t>/ prim autor sau co-autor</w:t>
            </w:r>
            <w:r w:rsidRPr="00057FAA">
              <w:rPr>
                <w:rFonts w:ascii="Arial Narrow" w:hAnsi="Arial Narrow" w:cs="Arial"/>
                <w:sz w:val="20"/>
                <w:szCs w:val="20"/>
                <w:lang w:val="fr-FR"/>
              </w:rPr>
              <w:t>)</w:t>
            </w:r>
          </w:p>
        </w:tc>
        <w:tc>
          <w:tcPr>
            <w:tcW w:w="2807" w:type="dxa"/>
            <w:tcBorders>
              <w:top w:val="single" w:sz="4" w:space="0" w:color="auto"/>
              <w:bottom w:val="single" w:sz="4" w:space="0" w:color="auto"/>
            </w:tcBorders>
            <w:vAlign w:val="center"/>
          </w:tcPr>
          <w:p w:rsidR="00187A57" w:rsidRPr="00057FAA" w:rsidRDefault="00187A57" w:rsidP="00140C35">
            <w:pPr>
              <w:tabs>
                <w:tab w:val="left" w:pos="6648"/>
                <w:tab w:val="left" w:pos="7532"/>
                <w:tab w:val="left" w:pos="8640"/>
              </w:tabs>
              <w:spacing w:before="40" w:after="40"/>
              <w:jc w:val="center"/>
              <w:rPr>
                <w:rFonts w:ascii="Arial Narrow" w:hAnsi="Arial Narrow" w:cs="Arial"/>
                <w:sz w:val="20"/>
                <w:szCs w:val="20"/>
                <w:lang w:val="fr-FR"/>
              </w:rPr>
            </w:pPr>
          </w:p>
        </w:tc>
        <w:tc>
          <w:tcPr>
            <w:tcW w:w="960" w:type="dxa"/>
            <w:tcBorders>
              <w:top w:val="single" w:sz="4" w:space="0" w:color="auto"/>
              <w:bottom w:val="single" w:sz="4" w:space="0" w:color="auto"/>
              <w:right w:val="single" w:sz="4" w:space="0" w:color="auto"/>
            </w:tcBorders>
            <w:shd w:val="clear" w:color="auto" w:fill="auto"/>
            <w:vAlign w:val="center"/>
          </w:tcPr>
          <w:p w:rsidR="00187A57" w:rsidRPr="00057FAA" w:rsidRDefault="00187A57" w:rsidP="00090544">
            <w:pPr>
              <w:tabs>
                <w:tab w:val="left" w:pos="6648"/>
                <w:tab w:val="left" w:pos="7532"/>
                <w:tab w:val="left" w:pos="8640"/>
              </w:tabs>
              <w:spacing w:before="20" w:after="20"/>
              <w:jc w:val="center"/>
              <w:rPr>
                <w:rFonts w:ascii="Arial Narrow" w:hAnsi="Arial Narrow" w:cs="Arial"/>
                <w:spacing w:val="20"/>
                <w:sz w:val="20"/>
                <w:szCs w:val="20"/>
              </w:rPr>
            </w:pPr>
            <w:r w:rsidRPr="00057FAA">
              <w:rPr>
                <w:rFonts w:ascii="Arial Narrow" w:hAnsi="Arial Narrow" w:cs="Arial"/>
                <w:spacing w:val="20"/>
                <w:sz w:val="20"/>
                <w:szCs w:val="20"/>
              </w:rPr>
              <w:t>5</w:t>
            </w:r>
          </w:p>
        </w:tc>
        <w:tc>
          <w:tcPr>
            <w:tcW w:w="1320" w:type="dxa"/>
            <w:tcBorders>
              <w:top w:val="single" w:sz="4" w:space="0" w:color="auto"/>
              <w:left w:val="single" w:sz="4" w:space="0" w:color="auto"/>
              <w:right w:val="single" w:sz="4" w:space="0" w:color="auto"/>
            </w:tcBorders>
            <w:vAlign w:val="center"/>
          </w:tcPr>
          <w:p w:rsidR="00187A57" w:rsidRPr="00057FAA" w:rsidRDefault="00187A57" w:rsidP="00090544">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1</w:t>
            </w:r>
          </w:p>
        </w:tc>
        <w:tc>
          <w:tcPr>
            <w:tcW w:w="1200" w:type="dxa"/>
            <w:tcBorders>
              <w:top w:val="single" w:sz="4" w:space="0" w:color="auto"/>
              <w:left w:val="single" w:sz="4" w:space="0" w:color="auto"/>
              <w:right w:val="single" w:sz="4" w:space="0" w:color="auto"/>
            </w:tcBorders>
            <w:vAlign w:val="center"/>
          </w:tcPr>
          <w:p w:rsidR="00187A57" w:rsidRPr="00057FAA" w:rsidRDefault="008056B8" w:rsidP="00090544">
            <w:pPr>
              <w:autoSpaceDE w:val="0"/>
              <w:autoSpaceDN w:val="0"/>
              <w:adjustRightInd w:val="0"/>
              <w:spacing w:before="40"/>
              <w:jc w:val="center"/>
              <w:rPr>
                <w:rFonts w:ascii="Arial Narrow" w:hAnsi="Arial Narrow" w:cs="Arial"/>
                <w:bCs/>
                <w:sz w:val="20"/>
                <w:szCs w:val="20"/>
                <w:lang w:val="fr-FR"/>
              </w:rPr>
            </w:pPr>
            <w:r>
              <w:rPr>
                <w:rFonts w:ascii="Arial Narrow" w:hAnsi="Arial Narrow" w:cs="Arial"/>
                <w:bCs/>
                <w:sz w:val="20"/>
                <w:szCs w:val="20"/>
                <w:lang w:val="fr-FR"/>
              </w:rPr>
              <w:t>3</w:t>
            </w:r>
          </w:p>
        </w:tc>
        <w:tc>
          <w:tcPr>
            <w:tcW w:w="942" w:type="dxa"/>
            <w:tcBorders>
              <w:top w:val="single" w:sz="4" w:space="0" w:color="auto"/>
              <w:left w:val="single" w:sz="4" w:space="0" w:color="auto"/>
              <w:right w:val="double" w:sz="4" w:space="0" w:color="auto"/>
            </w:tcBorders>
            <w:shd w:val="clear" w:color="auto" w:fill="auto"/>
            <w:vAlign w:val="center"/>
          </w:tcPr>
          <w:p w:rsidR="00187A57" w:rsidRPr="00057FAA" w:rsidRDefault="00C66751" w:rsidP="00090544">
            <w:pPr>
              <w:tabs>
                <w:tab w:val="left" w:pos="6648"/>
                <w:tab w:val="left" w:pos="7532"/>
                <w:tab w:val="left" w:pos="8640"/>
              </w:tabs>
              <w:spacing w:before="20" w:after="20"/>
              <w:jc w:val="center"/>
              <w:rPr>
                <w:rFonts w:ascii="Arial Narrow" w:hAnsi="Arial Narrow" w:cs="Arial"/>
                <w:sz w:val="20"/>
                <w:szCs w:val="20"/>
                <w:lang w:val="fr-FR"/>
              </w:rPr>
            </w:pPr>
            <w:r>
              <w:rPr>
                <w:rFonts w:ascii="Arial Narrow" w:hAnsi="Arial Narrow" w:cs="Arial"/>
                <w:sz w:val="20"/>
                <w:szCs w:val="20"/>
                <w:lang w:val="fr-FR"/>
              </w:rPr>
              <w:t>11</w:t>
            </w:r>
          </w:p>
        </w:tc>
      </w:tr>
      <w:tr w:rsidR="00187A57" w:rsidRPr="00057FAA" w:rsidTr="00090544">
        <w:trPr>
          <w:trHeight w:val="158"/>
        </w:trPr>
        <w:tc>
          <w:tcPr>
            <w:tcW w:w="2280" w:type="dxa"/>
            <w:vMerge/>
            <w:tcBorders>
              <w:top w:val="single" w:sz="4" w:space="0" w:color="auto"/>
              <w:left w:val="double" w:sz="4" w:space="0" w:color="auto"/>
              <w:right w:val="double" w:sz="4" w:space="0" w:color="auto"/>
            </w:tcBorders>
            <w:shd w:val="clear" w:color="auto" w:fill="auto"/>
          </w:tcPr>
          <w:p w:rsidR="00187A57" w:rsidRPr="00057FAA" w:rsidRDefault="00187A57" w:rsidP="000A3FED">
            <w:pPr>
              <w:autoSpaceDE w:val="0"/>
              <w:autoSpaceDN w:val="0"/>
              <w:adjustRightInd w:val="0"/>
              <w:spacing w:before="40"/>
              <w:rPr>
                <w:rFonts w:ascii="Arial Narrow" w:hAnsi="Arial Narrow" w:cs="Arial"/>
                <w:bCs/>
                <w:sz w:val="20"/>
                <w:szCs w:val="20"/>
                <w:u w:val="single"/>
                <w:lang w:val="fr-FR"/>
              </w:rPr>
            </w:pPr>
          </w:p>
        </w:tc>
        <w:tc>
          <w:tcPr>
            <w:tcW w:w="720" w:type="dxa"/>
            <w:vMerge/>
            <w:tcBorders>
              <w:left w:val="double" w:sz="4" w:space="0" w:color="auto"/>
              <w:bottom w:val="double" w:sz="4" w:space="0" w:color="auto"/>
            </w:tcBorders>
            <w:shd w:val="clear" w:color="auto" w:fill="auto"/>
          </w:tcPr>
          <w:p w:rsidR="00187A57" w:rsidRPr="00057FAA" w:rsidRDefault="00187A57" w:rsidP="000A3FED">
            <w:pPr>
              <w:tabs>
                <w:tab w:val="left" w:pos="6648"/>
                <w:tab w:val="left" w:pos="7532"/>
                <w:tab w:val="left" w:pos="8640"/>
              </w:tabs>
              <w:spacing w:before="40"/>
              <w:jc w:val="center"/>
              <w:rPr>
                <w:rFonts w:ascii="Arial Narrow" w:hAnsi="Arial Narrow" w:cs="Arial"/>
                <w:sz w:val="20"/>
                <w:szCs w:val="20"/>
              </w:rPr>
            </w:pPr>
          </w:p>
        </w:tc>
        <w:tc>
          <w:tcPr>
            <w:tcW w:w="4513" w:type="dxa"/>
            <w:gridSpan w:val="2"/>
            <w:tcBorders>
              <w:bottom w:val="double" w:sz="4" w:space="0" w:color="auto"/>
            </w:tcBorders>
          </w:tcPr>
          <w:p w:rsidR="00187A57" w:rsidRPr="00057FAA" w:rsidRDefault="00187A57" w:rsidP="00C17E67">
            <w:pPr>
              <w:tabs>
                <w:tab w:val="left" w:pos="6648"/>
                <w:tab w:val="left" w:pos="7532"/>
                <w:tab w:val="left" w:pos="8640"/>
              </w:tabs>
              <w:rPr>
                <w:rFonts w:ascii="Arial Narrow" w:hAnsi="Arial Narrow" w:cs="Arial"/>
                <w:sz w:val="20"/>
                <w:szCs w:val="20"/>
                <w:lang w:val="fr-FR"/>
              </w:rPr>
            </w:pPr>
            <w:r w:rsidRPr="00057FAA">
              <w:rPr>
                <w:rFonts w:ascii="Arial Narrow" w:hAnsi="Arial Narrow" w:cs="Arial"/>
                <w:sz w:val="20"/>
                <w:szCs w:val="20"/>
                <w:lang w:val="fr-FR"/>
              </w:rPr>
              <w:t>Capitol curs/ manual publicat în editură recunoscută CNCS</w:t>
            </w:r>
          </w:p>
        </w:tc>
        <w:tc>
          <w:tcPr>
            <w:tcW w:w="2807" w:type="dxa"/>
            <w:tcBorders>
              <w:top w:val="single" w:sz="4" w:space="0" w:color="auto"/>
              <w:bottom w:val="double" w:sz="4" w:space="0" w:color="auto"/>
            </w:tcBorders>
            <w:vAlign w:val="center"/>
          </w:tcPr>
          <w:p w:rsidR="00187A57" w:rsidRPr="00057FAA" w:rsidRDefault="00187A57" w:rsidP="00140C35">
            <w:pPr>
              <w:tabs>
                <w:tab w:val="left" w:pos="6648"/>
                <w:tab w:val="left" w:pos="7532"/>
                <w:tab w:val="left" w:pos="8640"/>
              </w:tabs>
              <w:spacing w:before="40" w:after="40"/>
              <w:jc w:val="center"/>
              <w:rPr>
                <w:rFonts w:ascii="Arial Narrow" w:hAnsi="Arial Narrow" w:cs="Arial"/>
                <w:sz w:val="20"/>
                <w:szCs w:val="20"/>
                <w:lang w:val="fr-FR"/>
              </w:rPr>
            </w:pPr>
          </w:p>
        </w:tc>
        <w:tc>
          <w:tcPr>
            <w:tcW w:w="960" w:type="dxa"/>
            <w:tcBorders>
              <w:top w:val="single" w:sz="4" w:space="0" w:color="auto"/>
              <w:bottom w:val="double" w:sz="4" w:space="0" w:color="auto"/>
              <w:right w:val="single" w:sz="4" w:space="0" w:color="auto"/>
            </w:tcBorders>
            <w:shd w:val="clear" w:color="auto" w:fill="auto"/>
            <w:vAlign w:val="center"/>
          </w:tcPr>
          <w:p w:rsidR="00187A57" w:rsidRPr="00057FAA" w:rsidRDefault="00187A57" w:rsidP="00090544">
            <w:pPr>
              <w:tabs>
                <w:tab w:val="left" w:pos="6648"/>
                <w:tab w:val="left" w:pos="7532"/>
                <w:tab w:val="left" w:pos="8640"/>
              </w:tabs>
              <w:spacing w:before="20" w:after="20"/>
              <w:jc w:val="center"/>
              <w:rPr>
                <w:rFonts w:ascii="Arial Narrow" w:hAnsi="Arial Narrow" w:cs="Arial"/>
                <w:spacing w:val="20"/>
                <w:sz w:val="20"/>
                <w:szCs w:val="20"/>
              </w:rPr>
            </w:pPr>
            <w:r w:rsidRPr="00057FAA">
              <w:rPr>
                <w:rFonts w:ascii="Arial Narrow" w:hAnsi="Arial Narrow" w:cs="Arial"/>
                <w:spacing w:val="20"/>
                <w:sz w:val="20"/>
                <w:szCs w:val="20"/>
              </w:rPr>
              <w:t>3</w:t>
            </w:r>
          </w:p>
        </w:tc>
        <w:tc>
          <w:tcPr>
            <w:tcW w:w="1320" w:type="dxa"/>
            <w:tcBorders>
              <w:top w:val="single" w:sz="4" w:space="0" w:color="auto"/>
              <w:left w:val="single" w:sz="4" w:space="0" w:color="auto"/>
              <w:bottom w:val="double" w:sz="4" w:space="0" w:color="auto"/>
              <w:right w:val="single" w:sz="4" w:space="0" w:color="auto"/>
            </w:tcBorders>
            <w:vAlign w:val="center"/>
          </w:tcPr>
          <w:p w:rsidR="00187A57" w:rsidRPr="00057FAA" w:rsidRDefault="00187A57" w:rsidP="00090544">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w:t>
            </w:r>
          </w:p>
        </w:tc>
        <w:tc>
          <w:tcPr>
            <w:tcW w:w="1200" w:type="dxa"/>
            <w:tcBorders>
              <w:top w:val="single" w:sz="4" w:space="0" w:color="auto"/>
              <w:left w:val="single" w:sz="4" w:space="0" w:color="auto"/>
              <w:bottom w:val="double" w:sz="4" w:space="0" w:color="auto"/>
              <w:right w:val="single" w:sz="4" w:space="0" w:color="auto"/>
            </w:tcBorders>
            <w:vAlign w:val="center"/>
          </w:tcPr>
          <w:p w:rsidR="00187A57" w:rsidRPr="00057FAA" w:rsidRDefault="00187A57" w:rsidP="00090544">
            <w:pPr>
              <w:autoSpaceDE w:val="0"/>
              <w:autoSpaceDN w:val="0"/>
              <w:adjustRightInd w:val="0"/>
              <w:spacing w:before="40"/>
              <w:jc w:val="center"/>
              <w:rPr>
                <w:rFonts w:ascii="Arial Narrow" w:hAnsi="Arial Narrow" w:cs="Arial"/>
                <w:bCs/>
                <w:sz w:val="20"/>
                <w:szCs w:val="20"/>
                <w:lang w:val="fr-FR"/>
              </w:rPr>
            </w:pPr>
          </w:p>
        </w:tc>
        <w:tc>
          <w:tcPr>
            <w:tcW w:w="942" w:type="dxa"/>
            <w:tcBorders>
              <w:top w:val="single" w:sz="4" w:space="0" w:color="auto"/>
              <w:left w:val="single" w:sz="4" w:space="0" w:color="auto"/>
              <w:bottom w:val="double" w:sz="4" w:space="0" w:color="auto"/>
              <w:right w:val="double" w:sz="4" w:space="0" w:color="auto"/>
            </w:tcBorders>
            <w:shd w:val="clear" w:color="auto" w:fill="auto"/>
            <w:vAlign w:val="center"/>
          </w:tcPr>
          <w:p w:rsidR="00187A57" w:rsidRPr="00090544" w:rsidRDefault="00187A57" w:rsidP="00090544">
            <w:pPr>
              <w:tabs>
                <w:tab w:val="left" w:pos="6648"/>
                <w:tab w:val="left" w:pos="7532"/>
                <w:tab w:val="left" w:pos="8640"/>
              </w:tabs>
              <w:spacing w:before="20" w:after="20"/>
              <w:jc w:val="center"/>
              <w:rPr>
                <w:rFonts w:ascii="Arial Narrow" w:hAnsi="Arial Narrow" w:cs="Arial"/>
                <w:sz w:val="20"/>
                <w:szCs w:val="20"/>
              </w:rPr>
            </w:pPr>
          </w:p>
        </w:tc>
      </w:tr>
      <w:tr w:rsidR="00187A57" w:rsidRPr="00057FAA" w:rsidTr="00090544">
        <w:tc>
          <w:tcPr>
            <w:tcW w:w="2280" w:type="dxa"/>
            <w:vMerge/>
            <w:tcBorders>
              <w:left w:val="double" w:sz="4" w:space="0" w:color="auto"/>
              <w:right w:val="double" w:sz="4" w:space="0" w:color="auto"/>
            </w:tcBorders>
            <w:shd w:val="clear" w:color="auto" w:fill="auto"/>
          </w:tcPr>
          <w:p w:rsidR="00187A57" w:rsidRPr="00057FAA" w:rsidRDefault="00187A57" w:rsidP="000A3FED">
            <w:pPr>
              <w:tabs>
                <w:tab w:val="left" w:pos="6648"/>
                <w:tab w:val="left" w:pos="7532"/>
                <w:tab w:val="left" w:pos="8640"/>
              </w:tabs>
              <w:rPr>
                <w:rFonts w:ascii="Arial Narrow" w:hAnsi="Arial Narrow" w:cs="Arial"/>
                <w:sz w:val="20"/>
                <w:szCs w:val="20"/>
                <w:lang w:val="fr-FR"/>
              </w:rPr>
            </w:pPr>
          </w:p>
        </w:tc>
        <w:tc>
          <w:tcPr>
            <w:tcW w:w="720" w:type="dxa"/>
            <w:tcBorders>
              <w:top w:val="double" w:sz="4" w:space="0" w:color="auto"/>
              <w:left w:val="double" w:sz="4" w:space="0" w:color="auto"/>
              <w:bottom w:val="double" w:sz="4" w:space="0" w:color="auto"/>
            </w:tcBorders>
            <w:shd w:val="clear" w:color="auto" w:fill="auto"/>
            <w:vAlign w:val="center"/>
          </w:tcPr>
          <w:p w:rsidR="00187A57" w:rsidRPr="00057FAA" w:rsidRDefault="00187A57" w:rsidP="000A3FED">
            <w:pPr>
              <w:tabs>
                <w:tab w:val="left" w:pos="6648"/>
                <w:tab w:val="left" w:pos="7532"/>
                <w:tab w:val="left" w:pos="8640"/>
              </w:tabs>
              <w:jc w:val="center"/>
              <w:rPr>
                <w:rFonts w:ascii="Arial Narrow" w:hAnsi="Arial Narrow" w:cs="Arial"/>
                <w:sz w:val="20"/>
                <w:szCs w:val="20"/>
                <w:lang w:val="fr-FR"/>
              </w:rPr>
            </w:pPr>
            <w:r w:rsidRPr="00057FAA">
              <w:rPr>
                <w:rFonts w:ascii="Arial Narrow" w:hAnsi="Arial Narrow" w:cs="Arial"/>
                <w:sz w:val="20"/>
                <w:szCs w:val="20"/>
                <w:lang w:val="fr-FR"/>
              </w:rPr>
              <w:t>I</w:t>
            </w:r>
          </w:p>
        </w:tc>
        <w:tc>
          <w:tcPr>
            <w:tcW w:w="4513" w:type="dxa"/>
            <w:gridSpan w:val="2"/>
            <w:tcBorders>
              <w:top w:val="double" w:sz="4" w:space="0" w:color="auto"/>
              <w:bottom w:val="double" w:sz="4" w:space="0" w:color="auto"/>
            </w:tcBorders>
          </w:tcPr>
          <w:p w:rsidR="00187A57" w:rsidRPr="00057FAA" w:rsidRDefault="00187A57" w:rsidP="00D85220">
            <w:pPr>
              <w:tabs>
                <w:tab w:val="left" w:pos="6648"/>
                <w:tab w:val="left" w:pos="7532"/>
                <w:tab w:val="left" w:pos="8640"/>
              </w:tabs>
              <w:spacing w:before="40" w:after="40"/>
              <w:rPr>
                <w:rFonts w:ascii="Arial Narrow" w:hAnsi="Arial Narrow" w:cs="Arial"/>
                <w:sz w:val="20"/>
                <w:szCs w:val="20"/>
              </w:rPr>
            </w:pPr>
            <w:r w:rsidRPr="00057FAA">
              <w:rPr>
                <w:rFonts w:ascii="Arial Narrow" w:hAnsi="Arial Narrow" w:cs="Arial"/>
                <w:sz w:val="20"/>
                <w:szCs w:val="20"/>
                <w:lang w:val="fr-FR"/>
              </w:rPr>
              <w:t>Îndrumar/ culegere de probleme (publicat sau disponibil pe Web)</w:t>
            </w:r>
          </w:p>
        </w:tc>
        <w:tc>
          <w:tcPr>
            <w:tcW w:w="2807" w:type="dxa"/>
            <w:tcBorders>
              <w:top w:val="double" w:sz="4" w:space="0" w:color="auto"/>
              <w:bottom w:val="double" w:sz="4" w:space="0" w:color="auto"/>
            </w:tcBorders>
            <w:vAlign w:val="center"/>
          </w:tcPr>
          <w:p w:rsidR="00187A57" w:rsidRPr="00057FAA" w:rsidRDefault="00187A57" w:rsidP="00140C35">
            <w:pPr>
              <w:tabs>
                <w:tab w:val="left" w:pos="6648"/>
                <w:tab w:val="left" w:pos="7532"/>
                <w:tab w:val="left" w:pos="8640"/>
              </w:tabs>
              <w:spacing w:before="40" w:after="40"/>
              <w:jc w:val="center"/>
              <w:rPr>
                <w:rFonts w:ascii="Arial Narrow" w:hAnsi="Arial Narrow" w:cs="Arial"/>
                <w:sz w:val="20"/>
                <w:szCs w:val="20"/>
              </w:rPr>
            </w:pPr>
          </w:p>
        </w:tc>
        <w:tc>
          <w:tcPr>
            <w:tcW w:w="960" w:type="dxa"/>
            <w:tcBorders>
              <w:top w:val="double" w:sz="4" w:space="0" w:color="auto"/>
              <w:bottom w:val="double" w:sz="4" w:space="0" w:color="auto"/>
              <w:right w:val="single" w:sz="4" w:space="0" w:color="auto"/>
            </w:tcBorders>
            <w:vAlign w:val="center"/>
          </w:tcPr>
          <w:p w:rsidR="00187A57" w:rsidRPr="00057FAA" w:rsidRDefault="00187A57" w:rsidP="00090544">
            <w:pPr>
              <w:tabs>
                <w:tab w:val="left" w:pos="6648"/>
                <w:tab w:val="left" w:pos="7532"/>
                <w:tab w:val="left" w:pos="8640"/>
              </w:tabs>
              <w:spacing w:before="20" w:after="20"/>
              <w:jc w:val="center"/>
              <w:rPr>
                <w:rFonts w:ascii="Arial Narrow" w:hAnsi="Arial Narrow" w:cs="Arial"/>
                <w:sz w:val="20"/>
                <w:szCs w:val="20"/>
              </w:rPr>
            </w:pPr>
            <w:r w:rsidRPr="00057FAA">
              <w:rPr>
                <w:rFonts w:ascii="Arial Narrow" w:hAnsi="Arial Narrow" w:cs="Arial"/>
                <w:spacing w:val="20"/>
                <w:sz w:val="20"/>
                <w:szCs w:val="20"/>
              </w:rPr>
              <w:t>4</w:t>
            </w:r>
          </w:p>
        </w:tc>
        <w:tc>
          <w:tcPr>
            <w:tcW w:w="1320" w:type="dxa"/>
            <w:tcBorders>
              <w:top w:val="double" w:sz="4" w:space="0" w:color="auto"/>
              <w:left w:val="single" w:sz="4" w:space="0" w:color="auto"/>
              <w:bottom w:val="double" w:sz="4" w:space="0" w:color="auto"/>
              <w:right w:val="single" w:sz="4" w:space="0" w:color="auto"/>
            </w:tcBorders>
            <w:vAlign w:val="center"/>
          </w:tcPr>
          <w:p w:rsidR="00187A57" w:rsidRPr="00057FAA" w:rsidRDefault="00187A57" w:rsidP="00090544">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1</w:t>
            </w:r>
          </w:p>
        </w:tc>
        <w:tc>
          <w:tcPr>
            <w:tcW w:w="1200" w:type="dxa"/>
            <w:tcBorders>
              <w:top w:val="double" w:sz="4" w:space="0" w:color="auto"/>
              <w:left w:val="single" w:sz="4" w:space="0" w:color="auto"/>
              <w:bottom w:val="double" w:sz="4" w:space="0" w:color="auto"/>
              <w:right w:val="single" w:sz="4" w:space="0" w:color="auto"/>
            </w:tcBorders>
            <w:vAlign w:val="center"/>
          </w:tcPr>
          <w:p w:rsidR="00187A57" w:rsidRPr="00057FAA" w:rsidRDefault="004E12C1" w:rsidP="00090544">
            <w:pPr>
              <w:tabs>
                <w:tab w:val="left" w:pos="6648"/>
                <w:tab w:val="left" w:pos="7532"/>
                <w:tab w:val="left" w:pos="8640"/>
              </w:tabs>
              <w:jc w:val="center"/>
              <w:rPr>
                <w:rFonts w:ascii="Arial Narrow" w:hAnsi="Arial Narrow" w:cs="Arial"/>
                <w:sz w:val="20"/>
                <w:szCs w:val="20"/>
                <w:lang w:val="fr-FR"/>
              </w:rPr>
            </w:pPr>
            <w:r>
              <w:rPr>
                <w:rFonts w:ascii="Arial Narrow" w:hAnsi="Arial Narrow" w:cs="Arial"/>
                <w:sz w:val="20"/>
                <w:szCs w:val="20"/>
                <w:lang w:val="fr-FR"/>
              </w:rPr>
              <w:t>3</w:t>
            </w:r>
          </w:p>
        </w:tc>
        <w:tc>
          <w:tcPr>
            <w:tcW w:w="942" w:type="dxa"/>
            <w:tcBorders>
              <w:top w:val="double" w:sz="4" w:space="0" w:color="auto"/>
              <w:left w:val="single" w:sz="4" w:space="0" w:color="auto"/>
              <w:bottom w:val="double" w:sz="4" w:space="0" w:color="auto"/>
              <w:right w:val="double" w:sz="4" w:space="0" w:color="auto"/>
            </w:tcBorders>
            <w:shd w:val="clear" w:color="auto" w:fill="auto"/>
            <w:vAlign w:val="center"/>
          </w:tcPr>
          <w:p w:rsidR="00187A57" w:rsidRPr="004974E4" w:rsidRDefault="00B44571" w:rsidP="00090544">
            <w:pPr>
              <w:tabs>
                <w:tab w:val="left" w:pos="6648"/>
                <w:tab w:val="left" w:pos="7532"/>
                <w:tab w:val="left" w:pos="8640"/>
              </w:tabs>
              <w:spacing w:before="20" w:after="20"/>
              <w:jc w:val="center"/>
              <w:rPr>
                <w:rFonts w:ascii="Arial Narrow" w:hAnsi="Arial Narrow" w:cs="Arial"/>
                <w:sz w:val="20"/>
                <w:szCs w:val="20"/>
                <w:lang w:val="ro-RO"/>
              </w:rPr>
            </w:pPr>
            <w:r>
              <w:rPr>
                <w:rFonts w:ascii="Arial Narrow" w:hAnsi="Arial Narrow" w:cs="Arial"/>
                <w:sz w:val="20"/>
                <w:szCs w:val="20"/>
                <w:lang w:val="fr-FR"/>
              </w:rPr>
              <w:t>7,44</w:t>
            </w:r>
          </w:p>
        </w:tc>
      </w:tr>
      <w:tr w:rsidR="00187A57" w:rsidRPr="00057FAA" w:rsidTr="00A749A4">
        <w:trPr>
          <w:trHeight w:val="197"/>
        </w:trPr>
        <w:tc>
          <w:tcPr>
            <w:tcW w:w="2280" w:type="dxa"/>
            <w:vMerge/>
            <w:tcBorders>
              <w:left w:val="double" w:sz="4" w:space="0" w:color="auto"/>
              <w:right w:val="double" w:sz="4" w:space="0" w:color="auto"/>
            </w:tcBorders>
            <w:shd w:val="clear" w:color="auto" w:fill="auto"/>
          </w:tcPr>
          <w:p w:rsidR="00187A57" w:rsidRPr="00057FAA" w:rsidRDefault="00187A57" w:rsidP="000A3FED">
            <w:pPr>
              <w:tabs>
                <w:tab w:val="left" w:pos="6648"/>
                <w:tab w:val="left" w:pos="7532"/>
                <w:tab w:val="left" w:pos="8640"/>
              </w:tabs>
              <w:rPr>
                <w:rFonts w:ascii="Arial Narrow" w:hAnsi="Arial Narrow" w:cs="Arial"/>
                <w:sz w:val="20"/>
                <w:szCs w:val="20"/>
                <w:lang w:val="fr-FR"/>
              </w:rPr>
            </w:pPr>
          </w:p>
        </w:tc>
        <w:tc>
          <w:tcPr>
            <w:tcW w:w="720" w:type="dxa"/>
            <w:vMerge w:val="restart"/>
            <w:tcBorders>
              <w:top w:val="double" w:sz="4" w:space="0" w:color="auto"/>
              <w:left w:val="double" w:sz="4" w:space="0" w:color="auto"/>
              <w:bottom w:val="single" w:sz="6" w:space="0" w:color="auto"/>
              <w:right w:val="single" w:sz="6" w:space="0" w:color="auto"/>
            </w:tcBorders>
            <w:shd w:val="clear" w:color="auto" w:fill="auto"/>
            <w:vAlign w:val="center"/>
          </w:tcPr>
          <w:p w:rsidR="00187A57" w:rsidRPr="00057FAA" w:rsidRDefault="00187A57" w:rsidP="00A749A4">
            <w:pPr>
              <w:tabs>
                <w:tab w:val="left" w:pos="6648"/>
                <w:tab w:val="left" w:pos="7532"/>
                <w:tab w:val="left" w:pos="8640"/>
              </w:tabs>
              <w:spacing w:before="40"/>
              <w:jc w:val="center"/>
              <w:rPr>
                <w:rFonts w:ascii="Arial Narrow" w:hAnsi="Arial Narrow" w:cs="Arial"/>
                <w:sz w:val="20"/>
                <w:szCs w:val="20"/>
                <w:lang w:val="fr-FR"/>
              </w:rPr>
            </w:pPr>
            <w:r w:rsidRPr="00057FAA">
              <w:rPr>
                <w:rFonts w:ascii="Arial Narrow" w:hAnsi="Arial Narrow" w:cs="Arial"/>
                <w:sz w:val="20"/>
                <w:szCs w:val="20"/>
                <w:lang w:val="fr-FR"/>
              </w:rPr>
              <w:t>D</w:t>
            </w:r>
          </w:p>
        </w:tc>
        <w:tc>
          <w:tcPr>
            <w:tcW w:w="1701" w:type="dxa"/>
            <w:vMerge w:val="restart"/>
            <w:tcBorders>
              <w:top w:val="double" w:sz="4" w:space="0" w:color="auto"/>
              <w:left w:val="single" w:sz="6" w:space="0" w:color="auto"/>
              <w:bottom w:val="single" w:sz="6" w:space="0" w:color="auto"/>
              <w:right w:val="single" w:sz="6" w:space="0" w:color="auto"/>
            </w:tcBorders>
          </w:tcPr>
          <w:p w:rsidR="00187A57" w:rsidRPr="00057FAA" w:rsidRDefault="00187A57" w:rsidP="00D85220">
            <w:pPr>
              <w:tabs>
                <w:tab w:val="left" w:pos="6648"/>
                <w:tab w:val="left" w:pos="7532"/>
                <w:tab w:val="left" w:pos="8640"/>
              </w:tabs>
              <w:rPr>
                <w:rFonts w:ascii="Arial Narrow" w:hAnsi="Arial Narrow" w:cs="Arial"/>
                <w:sz w:val="20"/>
                <w:szCs w:val="20"/>
                <w:lang w:val="fr-FR"/>
              </w:rPr>
            </w:pPr>
            <w:r w:rsidRPr="00057FAA">
              <w:rPr>
                <w:rFonts w:ascii="Arial Narrow" w:hAnsi="Arial Narrow" w:cs="Arial"/>
                <w:sz w:val="20"/>
                <w:szCs w:val="20"/>
                <w:lang w:val="fr-FR"/>
              </w:rPr>
              <w:t>Sisteme de laborator funcţionale (numai pentru disciplinele prevăzute cu lucrări de laborator)</w:t>
            </w:r>
          </w:p>
        </w:tc>
        <w:tc>
          <w:tcPr>
            <w:tcW w:w="2812" w:type="dxa"/>
            <w:tcBorders>
              <w:top w:val="double" w:sz="4" w:space="0" w:color="auto"/>
              <w:left w:val="single" w:sz="6" w:space="0" w:color="auto"/>
              <w:bottom w:val="single" w:sz="6" w:space="0" w:color="auto"/>
              <w:right w:val="single" w:sz="6" w:space="0" w:color="auto"/>
            </w:tcBorders>
            <w:shd w:val="clear" w:color="auto" w:fill="auto"/>
          </w:tcPr>
          <w:p w:rsidR="00187A57" w:rsidRPr="00057FAA" w:rsidRDefault="00187A57" w:rsidP="00C17E67">
            <w:pPr>
              <w:rPr>
                <w:rFonts w:ascii="Arial Narrow" w:hAnsi="Arial Narrow" w:cs="Arial"/>
                <w:sz w:val="20"/>
                <w:szCs w:val="20"/>
              </w:rPr>
            </w:pPr>
            <w:r w:rsidRPr="00057FAA">
              <w:rPr>
                <w:rFonts w:ascii="Arial Narrow" w:hAnsi="Arial Narrow" w:cs="Arial"/>
                <w:sz w:val="20"/>
                <w:szCs w:val="20"/>
                <w:lang w:val="fr-FR"/>
              </w:rPr>
              <w:t>Amenajare lucrare nouă de laborator cu instalaţie experimentală</w:t>
            </w:r>
          </w:p>
        </w:tc>
        <w:tc>
          <w:tcPr>
            <w:tcW w:w="2807" w:type="dxa"/>
            <w:tcBorders>
              <w:top w:val="double" w:sz="4" w:space="0" w:color="auto"/>
              <w:left w:val="single" w:sz="6" w:space="0" w:color="auto"/>
              <w:bottom w:val="single" w:sz="6" w:space="0" w:color="auto"/>
              <w:right w:val="single" w:sz="6" w:space="0" w:color="auto"/>
            </w:tcBorders>
            <w:vAlign w:val="center"/>
          </w:tcPr>
          <w:p w:rsidR="00187A57" w:rsidRPr="00057FAA" w:rsidRDefault="00187A57" w:rsidP="00140C35">
            <w:pPr>
              <w:spacing w:before="40" w:after="40"/>
              <w:jc w:val="center"/>
              <w:rPr>
                <w:rFonts w:ascii="Arial Narrow" w:hAnsi="Arial Narrow" w:cs="Arial"/>
                <w:sz w:val="20"/>
                <w:szCs w:val="20"/>
              </w:rPr>
            </w:pPr>
          </w:p>
        </w:tc>
        <w:tc>
          <w:tcPr>
            <w:tcW w:w="960" w:type="dxa"/>
            <w:tcBorders>
              <w:top w:val="double" w:sz="4" w:space="0" w:color="auto"/>
              <w:left w:val="single" w:sz="6" w:space="0" w:color="auto"/>
              <w:bottom w:val="single" w:sz="6" w:space="0" w:color="auto"/>
              <w:right w:val="single" w:sz="6" w:space="0" w:color="auto"/>
            </w:tcBorders>
            <w:vAlign w:val="center"/>
          </w:tcPr>
          <w:p w:rsidR="00187A57" w:rsidRPr="00057FAA" w:rsidRDefault="00187A57" w:rsidP="00140C35">
            <w:pPr>
              <w:spacing w:before="20" w:after="20"/>
              <w:jc w:val="center"/>
              <w:rPr>
                <w:rFonts w:ascii="Arial Narrow" w:hAnsi="Arial Narrow" w:cs="Arial"/>
                <w:sz w:val="20"/>
                <w:szCs w:val="20"/>
              </w:rPr>
            </w:pPr>
            <w:r w:rsidRPr="00057FAA">
              <w:rPr>
                <w:rFonts w:ascii="Arial Narrow" w:hAnsi="Arial Narrow" w:cs="Arial"/>
                <w:sz w:val="20"/>
                <w:szCs w:val="20"/>
              </w:rPr>
              <w:t>2</w:t>
            </w:r>
          </w:p>
        </w:tc>
        <w:tc>
          <w:tcPr>
            <w:tcW w:w="1320" w:type="dxa"/>
            <w:vMerge w:val="restart"/>
            <w:tcBorders>
              <w:top w:val="double" w:sz="4" w:space="0" w:color="auto"/>
              <w:left w:val="single" w:sz="6" w:space="0" w:color="auto"/>
              <w:bottom w:val="single" w:sz="6" w:space="0" w:color="auto"/>
              <w:right w:val="single" w:sz="6" w:space="0" w:color="auto"/>
            </w:tcBorders>
            <w:vAlign w:val="center"/>
          </w:tcPr>
          <w:p w:rsidR="00187A57" w:rsidRPr="00057FAA" w:rsidRDefault="00187A57" w:rsidP="00140C35">
            <w:pPr>
              <w:tabs>
                <w:tab w:val="left" w:pos="6648"/>
                <w:tab w:val="left" w:pos="7532"/>
                <w:tab w:val="left" w:pos="8640"/>
              </w:tabs>
              <w:jc w:val="center"/>
              <w:rPr>
                <w:rFonts w:ascii="Arial Narrow" w:hAnsi="Arial Narrow" w:cs="Arial"/>
                <w:sz w:val="20"/>
                <w:szCs w:val="20"/>
                <w:lang w:val="fr-FR"/>
              </w:rPr>
            </w:pPr>
            <w:r w:rsidRPr="00057FAA">
              <w:rPr>
                <w:rFonts w:ascii="Arial Narrow" w:hAnsi="Arial Narrow" w:cs="Arial"/>
                <w:sz w:val="20"/>
                <w:szCs w:val="20"/>
                <w:lang w:val="fr-FR"/>
              </w:rPr>
              <w:t>2</w:t>
            </w:r>
          </w:p>
        </w:tc>
        <w:tc>
          <w:tcPr>
            <w:tcW w:w="1200" w:type="dxa"/>
            <w:tcBorders>
              <w:top w:val="double" w:sz="4" w:space="0" w:color="auto"/>
              <w:left w:val="single" w:sz="6" w:space="0" w:color="auto"/>
              <w:bottom w:val="single" w:sz="6" w:space="0" w:color="auto"/>
              <w:right w:val="single" w:sz="6" w:space="0" w:color="auto"/>
            </w:tcBorders>
            <w:vAlign w:val="center"/>
          </w:tcPr>
          <w:p w:rsidR="00187A57" w:rsidRPr="00057FAA" w:rsidRDefault="004B0A40" w:rsidP="00D94656">
            <w:pPr>
              <w:spacing w:before="20" w:after="20"/>
              <w:jc w:val="center"/>
              <w:rPr>
                <w:rFonts w:ascii="Arial Narrow" w:hAnsi="Arial Narrow" w:cs="Arial"/>
                <w:sz w:val="20"/>
                <w:szCs w:val="20"/>
              </w:rPr>
            </w:pPr>
            <w:r>
              <w:rPr>
                <w:rFonts w:ascii="Arial Narrow" w:hAnsi="Arial Narrow" w:cs="Arial"/>
                <w:sz w:val="20"/>
                <w:szCs w:val="20"/>
              </w:rPr>
              <w:t>-</w:t>
            </w:r>
          </w:p>
        </w:tc>
        <w:tc>
          <w:tcPr>
            <w:tcW w:w="942" w:type="dxa"/>
            <w:vMerge w:val="restart"/>
            <w:tcBorders>
              <w:top w:val="double" w:sz="4" w:space="0" w:color="auto"/>
              <w:left w:val="single" w:sz="6" w:space="0" w:color="auto"/>
              <w:bottom w:val="single" w:sz="6" w:space="0" w:color="auto"/>
              <w:right w:val="double" w:sz="4" w:space="0" w:color="auto"/>
            </w:tcBorders>
            <w:shd w:val="clear" w:color="auto" w:fill="auto"/>
            <w:vAlign w:val="center"/>
          </w:tcPr>
          <w:p w:rsidR="00187A57" w:rsidRPr="00057FAA" w:rsidRDefault="00C66751" w:rsidP="000A3FED">
            <w:pPr>
              <w:tabs>
                <w:tab w:val="left" w:pos="6648"/>
                <w:tab w:val="left" w:pos="7532"/>
                <w:tab w:val="left" w:pos="8640"/>
              </w:tabs>
              <w:spacing w:before="20" w:after="20"/>
              <w:jc w:val="center"/>
              <w:rPr>
                <w:rFonts w:ascii="Arial Narrow" w:hAnsi="Arial Narrow" w:cs="Arial"/>
                <w:sz w:val="20"/>
                <w:szCs w:val="20"/>
                <w:lang w:val="fr-FR"/>
              </w:rPr>
            </w:pPr>
            <w:r>
              <w:rPr>
                <w:rFonts w:ascii="Arial Narrow" w:hAnsi="Arial Narrow" w:cs="Arial"/>
                <w:sz w:val="20"/>
                <w:szCs w:val="20"/>
                <w:lang w:val="fr-FR"/>
              </w:rPr>
              <w:t>7,5</w:t>
            </w:r>
          </w:p>
        </w:tc>
      </w:tr>
      <w:tr w:rsidR="00187A57" w:rsidRPr="00057FAA" w:rsidTr="00A749A4">
        <w:tc>
          <w:tcPr>
            <w:tcW w:w="2280" w:type="dxa"/>
            <w:vMerge/>
            <w:tcBorders>
              <w:left w:val="double" w:sz="4" w:space="0" w:color="auto"/>
              <w:right w:val="double" w:sz="4" w:space="0" w:color="auto"/>
            </w:tcBorders>
            <w:shd w:val="clear" w:color="auto" w:fill="auto"/>
          </w:tcPr>
          <w:p w:rsidR="00187A57" w:rsidRPr="00057FAA" w:rsidRDefault="00187A57" w:rsidP="000A3FED">
            <w:pPr>
              <w:tabs>
                <w:tab w:val="left" w:pos="6648"/>
                <w:tab w:val="left" w:pos="7532"/>
                <w:tab w:val="left" w:pos="8640"/>
              </w:tabs>
              <w:rPr>
                <w:rFonts w:ascii="Arial Narrow" w:hAnsi="Arial Narrow" w:cs="Arial"/>
                <w:sz w:val="20"/>
                <w:szCs w:val="20"/>
                <w:lang w:val="fr-FR"/>
              </w:rPr>
            </w:pPr>
          </w:p>
        </w:tc>
        <w:tc>
          <w:tcPr>
            <w:tcW w:w="720" w:type="dxa"/>
            <w:vMerge/>
            <w:tcBorders>
              <w:top w:val="single" w:sz="6" w:space="0" w:color="auto"/>
              <w:left w:val="double" w:sz="4" w:space="0" w:color="auto"/>
              <w:bottom w:val="single" w:sz="6" w:space="0" w:color="auto"/>
              <w:right w:val="single" w:sz="6" w:space="0" w:color="auto"/>
            </w:tcBorders>
            <w:shd w:val="clear" w:color="auto" w:fill="auto"/>
            <w:vAlign w:val="center"/>
          </w:tcPr>
          <w:p w:rsidR="00187A57" w:rsidRPr="00057FAA" w:rsidRDefault="00187A57" w:rsidP="00A749A4">
            <w:pPr>
              <w:tabs>
                <w:tab w:val="left" w:pos="6648"/>
                <w:tab w:val="left" w:pos="7532"/>
                <w:tab w:val="left" w:pos="8640"/>
              </w:tabs>
              <w:jc w:val="center"/>
              <w:rPr>
                <w:rFonts w:ascii="Arial Narrow" w:hAnsi="Arial Narrow" w:cs="Arial"/>
                <w:sz w:val="20"/>
                <w:szCs w:val="20"/>
                <w:lang w:val="fr-FR"/>
              </w:rPr>
            </w:pPr>
          </w:p>
        </w:tc>
        <w:tc>
          <w:tcPr>
            <w:tcW w:w="1701" w:type="dxa"/>
            <w:vMerge/>
            <w:tcBorders>
              <w:top w:val="single" w:sz="6" w:space="0" w:color="auto"/>
              <w:left w:val="single" w:sz="6" w:space="0" w:color="auto"/>
              <w:bottom w:val="single" w:sz="6" w:space="0" w:color="auto"/>
              <w:right w:val="single" w:sz="6" w:space="0" w:color="auto"/>
            </w:tcBorders>
          </w:tcPr>
          <w:p w:rsidR="00187A57" w:rsidRPr="00057FAA" w:rsidRDefault="00187A57" w:rsidP="00D85220">
            <w:pPr>
              <w:tabs>
                <w:tab w:val="left" w:pos="6648"/>
                <w:tab w:val="left" w:pos="7532"/>
                <w:tab w:val="left" w:pos="8640"/>
              </w:tabs>
              <w:rPr>
                <w:rFonts w:ascii="Arial Narrow" w:hAnsi="Arial Narrow" w:cs="Arial"/>
                <w:sz w:val="20"/>
                <w:szCs w:val="20"/>
                <w:lang w:val="fr-FR"/>
              </w:rPr>
            </w:pPr>
          </w:p>
        </w:tc>
        <w:tc>
          <w:tcPr>
            <w:tcW w:w="2812" w:type="dxa"/>
            <w:tcBorders>
              <w:top w:val="single" w:sz="6" w:space="0" w:color="auto"/>
              <w:left w:val="single" w:sz="6" w:space="0" w:color="auto"/>
              <w:bottom w:val="single" w:sz="6" w:space="0" w:color="auto"/>
              <w:right w:val="single" w:sz="6" w:space="0" w:color="auto"/>
            </w:tcBorders>
            <w:shd w:val="clear" w:color="auto" w:fill="auto"/>
          </w:tcPr>
          <w:p w:rsidR="00187A57" w:rsidRPr="00057FAA" w:rsidRDefault="00187A57" w:rsidP="00C17E67">
            <w:pPr>
              <w:tabs>
                <w:tab w:val="left" w:pos="6648"/>
                <w:tab w:val="left" w:pos="7532"/>
                <w:tab w:val="left" w:pos="8640"/>
              </w:tabs>
              <w:rPr>
                <w:rFonts w:ascii="Arial Narrow" w:hAnsi="Arial Narrow" w:cs="Arial"/>
                <w:sz w:val="20"/>
                <w:szCs w:val="20"/>
                <w:lang w:val="fr-FR"/>
              </w:rPr>
            </w:pPr>
            <w:r w:rsidRPr="00057FAA">
              <w:rPr>
                <w:rFonts w:ascii="Arial Narrow" w:hAnsi="Arial Narrow" w:cs="Arial"/>
                <w:sz w:val="20"/>
                <w:szCs w:val="20"/>
                <w:lang w:val="fr-FR"/>
              </w:rPr>
              <w:t>Amenajare/ concepere lucrare nouă de laborator</w:t>
            </w:r>
            <w:r w:rsidRPr="00057FAA">
              <w:rPr>
                <w:rFonts w:ascii="Arial Narrow" w:hAnsi="Arial Narrow" w:cs="Arial"/>
                <w:sz w:val="20"/>
                <w:szCs w:val="20"/>
              </w:rPr>
              <w:t xml:space="preserve">/ </w:t>
            </w:r>
            <w:r w:rsidRPr="00057FAA">
              <w:rPr>
                <w:rFonts w:ascii="Arial Narrow" w:hAnsi="Arial Narrow" w:cs="Arial"/>
                <w:sz w:val="20"/>
                <w:szCs w:val="20"/>
                <w:lang w:val="ro-RO"/>
              </w:rPr>
              <w:t xml:space="preserve">proiect/ </w:t>
            </w:r>
            <w:r w:rsidRPr="00057FAA">
              <w:rPr>
                <w:rFonts w:ascii="Arial Narrow" w:hAnsi="Arial Narrow" w:cs="Arial"/>
                <w:sz w:val="20"/>
                <w:szCs w:val="20"/>
                <w:lang w:val="fr-FR"/>
              </w:rPr>
              <w:t>simulare pe calculator/ studiu de caz</w:t>
            </w:r>
          </w:p>
        </w:tc>
        <w:tc>
          <w:tcPr>
            <w:tcW w:w="2807" w:type="dxa"/>
            <w:tcBorders>
              <w:top w:val="single" w:sz="6" w:space="0" w:color="auto"/>
              <w:left w:val="single" w:sz="6" w:space="0" w:color="auto"/>
              <w:bottom w:val="single" w:sz="6" w:space="0" w:color="auto"/>
              <w:right w:val="single" w:sz="6" w:space="0" w:color="auto"/>
            </w:tcBorders>
            <w:vAlign w:val="center"/>
          </w:tcPr>
          <w:p w:rsidR="00187A57" w:rsidRPr="004B0A40" w:rsidRDefault="00187A57" w:rsidP="00140C35">
            <w:pPr>
              <w:tabs>
                <w:tab w:val="left" w:pos="6648"/>
                <w:tab w:val="left" w:pos="7532"/>
                <w:tab w:val="left" w:pos="8640"/>
              </w:tabs>
              <w:spacing w:before="40" w:after="40"/>
              <w:jc w:val="center"/>
              <w:rPr>
                <w:rFonts w:ascii="Arial Narrow" w:hAnsi="Arial Narrow" w:cs="Arial"/>
                <w:strike/>
                <w:sz w:val="20"/>
                <w:szCs w:val="20"/>
                <w:lang w:val="fr-FR"/>
              </w:rPr>
            </w:pPr>
          </w:p>
        </w:tc>
        <w:tc>
          <w:tcPr>
            <w:tcW w:w="960" w:type="dxa"/>
            <w:tcBorders>
              <w:top w:val="single" w:sz="6" w:space="0" w:color="auto"/>
              <w:left w:val="single" w:sz="6" w:space="0" w:color="auto"/>
              <w:bottom w:val="single" w:sz="6" w:space="0" w:color="auto"/>
              <w:right w:val="single" w:sz="6" w:space="0" w:color="auto"/>
            </w:tcBorders>
            <w:vAlign w:val="center"/>
          </w:tcPr>
          <w:p w:rsidR="00187A57" w:rsidRPr="00057FAA" w:rsidRDefault="00187A57" w:rsidP="00140C35">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1.5</w:t>
            </w:r>
          </w:p>
        </w:tc>
        <w:tc>
          <w:tcPr>
            <w:tcW w:w="1320" w:type="dxa"/>
            <w:vMerge/>
            <w:tcBorders>
              <w:top w:val="single" w:sz="6" w:space="0" w:color="auto"/>
              <w:left w:val="single" w:sz="6" w:space="0" w:color="auto"/>
              <w:bottom w:val="single" w:sz="6" w:space="0" w:color="auto"/>
              <w:right w:val="single" w:sz="6" w:space="0" w:color="auto"/>
            </w:tcBorders>
            <w:vAlign w:val="center"/>
          </w:tcPr>
          <w:p w:rsidR="00187A57" w:rsidRPr="00057FAA" w:rsidRDefault="00187A57" w:rsidP="00140C35">
            <w:pPr>
              <w:tabs>
                <w:tab w:val="left" w:pos="6648"/>
                <w:tab w:val="left" w:pos="7532"/>
                <w:tab w:val="left" w:pos="8640"/>
              </w:tabs>
              <w:jc w:val="center"/>
              <w:rPr>
                <w:rFonts w:ascii="Arial Narrow" w:hAnsi="Arial Narrow" w:cs="Arial"/>
                <w:sz w:val="20"/>
                <w:szCs w:val="20"/>
                <w:lang w:val="fr-FR"/>
              </w:rPr>
            </w:pPr>
          </w:p>
        </w:tc>
        <w:tc>
          <w:tcPr>
            <w:tcW w:w="1200" w:type="dxa"/>
            <w:tcBorders>
              <w:top w:val="single" w:sz="6" w:space="0" w:color="auto"/>
              <w:left w:val="single" w:sz="6" w:space="0" w:color="auto"/>
              <w:bottom w:val="single" w:sz="6" w:space="0" w:color="auto"/>
              <w:right w:val="single" w:sz="6" w:space="0" w:color="auto"/>
            </w:tcBorders>
            <w:vAlign w:val="center"/>
          </w:tcPr>
          <w:p w:rsidR="00187A57" w:rsidRPr="00057FAA" w:rsidRDefault="00C66751" w:rsidP="00D94656">
            <w:pPr>
              <w:tabs>
                <w:tab w:val="left" w:pos="6648"/>
                <w:tab w:val="left" w:pos="7532"/>
                <w:tab w:val="left" w:pos="8640"/>
              </w:tabs>
              <w:spacing w:before="20" w:after="20"/>
              <w:jc w:val="center"/>
              <w:rPr>
                <w:rFonts w:ascii="Arial Narrow" w:hAnsi="Arial Narrow" w:cs="Arial"/>
                <w:sz w:val="20"/>
                <w:szCs w:val="20"/>
                <w:lang w:val="fr-FR"/>
              </w:rPr>
            </w:pPr>
            <w:r>
              <w:rPr>
                <w:rFonts w:ascii="Arial Narrow" w:hAnsi="Arial Narrow" w:cs="Arial"/>
                <w:sz w:val="20"/>
                <w:szCs w:val="20"/>
                <w:lang w:val="fr-FR"/>
              </w:rPr>
              <w:t>5</w:t>
            </w:r>
          </w:p>
        </w:tc>
        <w:tc>
          <w:tcPr>
            <w:tcW w:w="942" w:type="dxa"/>
            <w:vMerge/>
            <w:tcBorders>
              <w:top w:val="single" w:sz="6" w:space="0" w:color="auto"/>
              <w:left w:val="single" w:sz="6" w:space="0" w:color="auto"/>
              <w:bottom w:val="single" w:sz="6" w:space="0" w:color="auto"/>
              <w:right w:val="double" w:sz="4" w:space="0" w:color="auto"/>
            </w:tcBorders>
            <w:shd w:val="clear" w:color="auto" w:fill="auto"/>
            <w:vAlign w:val="center"/>
          </w:tcPr>
          <w:p w:rsidR="00187A57" w:rsidRPr="00057FAA" w:rsidRDefault="00187A57" w:rsidP="000A3FED">
            <w:pPr>
              <w:tabs>
                <w:tab w:val="left" w:pos="6648"/>
                <w:tab w:val="left" w:pos="7532"/>
                <w:tab w:val="left" w:pos="8640"/>
              </w:tabs>
              <w:spacing w:before="20" w:after="20"/>
              <w:jc w:val="center"/>
              <w:rPr>
                <w:rFonts w:ascii="Arial Narrow" w:hAnsi="Arial Narrow" w:cs="Arial"/>
                <w:sz w:val="20"/>
                <w:szCs w:val="20"/>
                <w:lang w:val="fr-FR"/>
              </w:rPr>
            </w:pPr>
          </w:p>
        </w:tc>
      </w:tr>
      <w:tr w:rsidR="00187A57" w:rsidRPr="00057FAA" w:rsidTr="00A749A4">
        <w:trPr>
          <w:trHeight w:val="596"/>
        </w:trPr>
        <w:tc>
          <w:tcPr>
            <w:tcW w:w="2280" w:type="dxa"/>
            <w:vMerge/>
            <w:tcBorders>
              <w:left w:val="double" w:sz="4" w:space="0" w:color="auto"/>
              <w:right w:val="double" w:sz="4" w:space="0" w:color="auto"/>
            </w:tcBorders>
            <w:shd w:val="clear" w:color="auto" w:fill="auto"/>
          </w:tcPr>
          <w:p w:rsidR="00187A57" w:rsidRPr="00057FAA" w:rsidRDefault="00187A57" w:rsidP="000A3FED">
            <w:pPr>
              <w:tabs>
                <w:tab w:val="left" w:pos="6648"/>
                <w:tab w:val="left" w:pos="7532"/>
                <w:tab w:val="left" w:pos="8640"/>
              </w:tabs>
              <w:rPr>
                <w:rFonts w:ascii="Arial Narrow" w:hAnsi="Arial Narrow" w:cs="Arial"/>
                <w:sz w:val="20"/>
                <w:szCs w:val="20"/>
                <w:lang w:val="fr-FR"/>
              </w:rPr>
            </w:pPr>
          </w:p>
        </w:tc>
        <w:tc>
          <w:tcPr>
            <w:tcW w:w="720" w:type="dxa"/>
            <w:vMerge/>
            <w:tcBorders>
              <w:top w:val="single" w:sz="6" w:space="0" w:color="auto"/>
              <w:left w:val="double" w:sz="4" w:space="0" w:color="auto"/>
              <w:bottom w:val="double" w:sz="4" w:space="0" w:color="auto"/>
              <w:right w:val="single" w:sz="6" w:space="0" w:color="auto"/>
            </w:tcBorders>
            <w:shd w:val="clear" w:color="auto" w:fill="auto"/>
            <w:vAlign w:val="center"/>
          </w:tcPr>
          <w:p w:rsidR="00187A57" w:rsidRPr="00057FAA" w:rsidRDefault="00187A57" w:rsidP="00A749A4">
            <w:pPr>
              <w:tabs>
                <w:tab w:val="left" w:pos="6648"/>
                <w:tab w:val="left" w:pos="7532"/>
                <w:tab w:val="left" w:pos="8640"/>
              </w:tabs>
              <w:jc w:val="center"/>
              <w:rPr>
                <w:rFonts w:ascii="Arial Narrow" w:hAnsi="Arial Narrow" w:cs="Arial"/>
                <w:sz w:val="20"/>
                <w:szCs w:val="20"/>
                <w:lang w:val="fr-FR"/>
              </w:rPr>
            </w:pPr>
          </w:p>
        </w:tc>
        <w:tc>
          <w:tcPr>
            <w:tcW w:w="1701" w:type="dxa"/>
            <w:vMerge/>
            <w:tcBorders>
              <w:top w:val="single" w:sz="6" w:space="0" w:color="auto"/>
              <w:left w:val="single" w:sz="6" w:space="0" w:color="auto"/>
              <w:bottom w:val="double" w:sz="4" w:space="0" w:color="auto"/>
              <w:right w:val="single" w:sz="6" w:space="0" w:color="auto"/>
            </w:tcBorders>
          </w:tcPr>
          <w:p w:rsidR="00187A57" w:rsidRPr="00057FAA" w:rsidRDefault="00187A57" w:rsidP="00D85220">
            <w:pPr>
              <w:tabs>
                <w:tab w:val="left" w:pos="6648"/>
                <w:tab w:val="left" w:pos="7532"/>
                <w:tab w:val="left" w:pos="8640"/>
              </w:tabs>
              <w:rPr>
                <w:rFonts w:ascii="Arial Narrow" w:hAnsi="Arial Narrow" w:cs="Arial"/>
                <w:sz w:val="20"/>
                <w:szCs w:val="20"/>
                <w:lang w:val="fr-FR"/>
              </w:rPr>
            </w:pPr>
          </w:p>
        </w:tc>
        <w:tc>
          <w:tcPr>
            <w:tcW w:w="2812" w:type="dxa"/>
            <w:tcBorders>
              <w:top w:val="single" w:sz="6" w:space="0" w:color="auto"/>
              <w:left w:val="single" w:sz="6" w:space="0" w:color="auto"/>
              <w:bottom w:val="double" w:sz="4" w:space="0" w:color="auto"/>
              <w:right w:val="single" w:sz="6" w:space="0" w:color="auto"/>
            </w:tcBorders>
            <w:shd w:val="clear" w:color="auto" w:fill="auto"/>
          </w:tcPr>
          <w:p w:rsidR="00187A57" w:rsidRPr="00057FAA" w:rsidRDefault="00187A57" w:rsidP="00C17E67">
            <w:pPr>
              <w:tabs>
                <w:tab w:val="left" w:pos="6648"/>
                <w:tab w:val="left" w:pos="7532"/>
                <w:tab w:val="left" w:pos="8640"/>
              </w:tabs>
              <w:rPr>
                <w:rFonts w:ascii="Arial Narrow" w:hAnsi="Arial Narrow" w:cs="Arial"/>
                <w:sz w:val="20"/>
                <w:szCs w:val="20"/>
                <w:lang w:val="fr-FR"/>
              </w:rPr>
            </w:pPr>
            <w:r w:rsidRPr="00057FAA">
              <w:rPr>
                <w:rFonts w:ascii="Arial Narrow" w:hAnsi="Arial Narrow" w:cs="Arial"/>
                <w:sz w:val="20"/>
                <w:szCs w:val="20"/>
                <w:lang w:val="fr-FR"/>
              </w:rPr>
              <w:t xml:space="preserve">Contribuţie la dotarea laboratoarelor, în valoare echivalentă cu 700 Euro </w:t>
            </w:r>
          </w:p>
        </w:tc>
        <w:tc>
          <w:tcPr>
            <w:tcW w:w="2807" w:type="dxa"/>
            <w:tcBorders>
              <w:top w:val="single" w:sz="6" w:space="0" w:color="auto"/>
              <w:left w:val="single" w:sz="6" w:space="0" w:color="auto"/>
              <w:bottom w:val="double" w:sz="4" w:space="0" w:color="auto"/>
              <w:right w:val="single" w:sz="6" w:space="0" w:color="auto"/>
            </w:tcBorders>
            <w:vAlign w:val="center"/>
          </w:tcPr>
          <w:p w:rsidR="00187A57" w:rsidRDefault="00E4702D" w:rsidP="00140C35">
            <w:pPr>
              <w:tabs>
                <w:tab w:val="left" w:pos="6648"/>
                <w:tab w:val="left" w:pos="7532"/>
                <w:tab w:val="left" w:pos="8640"/>
              </w:tabs>
              <w:spacing w:before="40" w:after="40"/>
              <w:jc w:val="center"/>
              <w:rPr>
                <w:rFonts w:ascii="Arial Narrow" w:hAnsi="Arial Narrow" w:cs="Arial"/>
                <w:sz w:val="20"/>
                <w:szCs w:val="20"/>
                <w:lang w:val="fr-FR"/>
              </w:rPr>
            </w:pPr>
            <w:r>
              <w:rPr>
                <w:rFonts w:ascii="Arial Narrow" w:hAnsi="Arial Narrow" w:cs="Arial"/>
                <w:sz w:val="20"/>
                <w:szCs w:val="20"/>
                <w:lang w:val="fr-FR"/>
              </w:rPr>
              <w:t xml:space="preserve">C.S. 52/2010   -  </w:t>
            </w:r>
            <w:r w:rsidR="00A749A4" w:rsidRPr="00A749A4">
              <w:rPr>
                <w:rFonts w:ascii="Arial Narrow" w:hAnsi="Arial Narrow" w:cs="Arial"/>
                <w:sz w:val="20"/>
                <w:szCs w:val="20"/>
                <w:lang w:val="fr-FR"/>
              </w:rPr>
              <w:t>24 000</w:t>
            </w:r>
            <w:r w:rsidR="00A749A4">
              <w:rPr>
                <w:rFonts w:ascii="Arial Narrow" w:hAnsi="Arial Narrow" w:cs="Arial"/>
                <w:sz w:val="20"/>
                <w:szCs w:val="20"/>
                <w:lang w:val="fr-FR"/>
              </w:rPr>
              <w:t xml:space="preserve"> Euro</w:t>
            </w:r>
          </w:p>
          <w:p w:rsidR="00E4702D" w:rsidRPr="00A749A4" w:rsidRDefault="00474BCE" w:rsidP="00E4702D">
            <w:pPr>
              <w:tabs>
                <w:tab w:val="left" w:pos="6648"/>
                <w:tab w:val="left" w:pos="7532"/>
                <w:tab w:val="left" w:pos="8640"/>
              </w:tabs>
              <w:spacing w:before="40" w:after="40"/>
              <w:rPr>
                <w:rFonts w:ascii="Arial Narrow" w:hAnsi="Arial Narrow" w:cs="Arial"/>
                <w:sz w:val="20"/>
                <w:szCs w:val="20"/>
                <w:lang w:val="fr-FR"/>
              </w:rPr>
            </w:pPr>
            <w:r>
              <w:rPr>
                <w:rFonts w:ascii="Arial Narrow" w:hAnsi="Arial Narrow" w:cs="Arial"/>
                <w:sz w:val="20"/>
                <w:szCs w:val="20"/>
                <w:lang w:val="fr-FR"/>
              </w:rPr>
              <w:t xml:space="preserve">       </w:t>
            </w:r>
            <w:r w:rsidR="00E4702D">
              <w:rPr>
                <w:rFonts w:ascii="Arial Narrow" w:hAnsi="Arial Narrow" w:cs="Arial"/>
                <w:sz w:val="20"/>
                <w:szCs w:val="20"/>
                <w:lang w:val="fr-FR"/>
              </w:rPr>
              <w:t>C.S.  70</w:t>
            </w:r>
            <w:r w:rsidR="00E4702D">
              <w:rPr>
                <w:rFonts w:ascii="Arial Narrow" w:hAnsi="Arial Narrow" w:cs="Arial"/>
                <w:sz w:val="20"/>
                <w:szCs w:val="20"/>
              </w:rPr>
              <w:t xml:space="preserve">/ 2002 - </w:t>
            </w:r>
            <w:r w:rsidR="00E4702D">
              <w:rPr>
                <w:rFonts w:ascii="Arial Narrow" w:hAnsi="Arial Narrow" w:cs="Arial"/>
                <w:sz w:val="20"/>
                <w:szCs w:val="20"/>
                <w:lang w:val="fr-FR"/>
              </w:rPr>
              <w:t>4790 Euro</w:t>
            </w:r>
          </w:p>
        </w:tc>
        <w:tc>
          <w:tcPr>
            <w:tcW w:w="960" w:type="dxa"/>
            <w:tcBorders>
              <w:top w:val="single" w:sz="6" w:space="0" w:color="auto"/>
              <w:left w:val="single" w:sz="6" w:space="0" w:color="auto"/>
              <w:bottom w:val="double" w:sz="4" w:space="0" w:color="auto"/>
              <w:right w:val="single" w:sz="6" w:space="0" w:color="auto"/>
            </w:tcBorders>
            <w:vAlign w:val="center"/>
          </w:tcPr>
          <w:p w:rsidR="00187A57" w:rsidRPr="00057FAA" w:rsidRDefault="00187A57" w:rsidP="00140C35">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1</w:t>
            </w:r>
          </w:p>
        </w:tc>
        <w:tc>
          <w:tcPr>
            <w:tcW w:w="1320" w:type="dxa"/>
            <w:tcBorders>
              <w:top w:val="single" w:sz="6" w:space="0" w:color="auto"/>
              <w:left w:val="single" w:sz="6" w:space="0" w:color="auto"/>
              <w:bottom w:val="double" w:sz="4" w:space="0" w:color="auto"/>
              <w:right w:val="single" w:sz="6" w:space="0" w:color="auto"/>
            </w:tcBorders>
            <w:vAlign w:val="center"/>
          </w:tcPr>
          <w:p w:rsidR="00187A57" w:rsidRPr="00057FAA" w:rsidRDefault="00187A57" w:rsidP="00140C35">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w:t>
            </w:r>
          </w:p>
        </w:tc>
        <w:tc>
          <w:tcPr>
            <w:tcW w:w="1200" w:type="dxa"/>
            <w:tcBorders>
              <w:top w:val="single" w:sz="6" w:space="0" w:color="auto"/>
              <w:left w:val="single" w:sz="6" w:space="0" w:color="auto"/>
              <w:bottom w:val="double" w:sz="4" w:space="0" w:color="auto"/>
              <w:right w:val="single" w:sz="6" w:space="0" w:color="auto"/>
            </w:tcBorders>
            <w:vAlign w:val="center"/>
          </w:tcPr>
          <w:p w:rsidR="00187A57" w:rsidRPr="00057FAA" w:rsidRDefault="00E4702D" w:rsidP="000A3FED">
            <w:pPr>
              <w:tabs>
                <w:tab w:val="left" w:pos="6648"/>
                <w:tab w:val="left" w:pos="7532"/>
                <w:tab w:val="left" w:pos="8640"/>
              </w:tabs>
              <w:spacing w:before="20" w:after="20"/>
              <w:jc w:val="center"/>
              <w:rPr>
                <w:rFonts w:ascii="Arial Narrow" w:hAnsi="Arial Narrow" w:cs="Arial"/>
                <w:sz w:val="20"/>
                <w:szCs w:val="20"/>
                <w:lang w:val="fr-FR"/>
              </w:rPr>
            </w:pPr>
            <w:r>
              <w:rPr>
                <w:rFonts w:ascii="Arial Narrow" w:hAnsi="Arial Narrow" w:cs="Arial"/>
                <w:sz w:val="20"/>
                <w:szCs w:val="20"/>
                <w:lang w:val="fr-FR"/>
              </w:rPr>
              <w:t>2</w:t>
            </w:r>
          </w:p>
        </w:tc>
        <w:tc>
          <w:tcPr>
            <w:tcW w:w="942" w:type="dxa"/>
            <w:tcBorders>
              <w:top w:val="single" w:sz="6" w:space="0" w:color="auto"/>
              <w:left w:val="single" w:sz="6" w:space="0" w:color="auto"/>
              <w:bottom w:val="double" w:sz="4" w:space="0" w:color="auto"/>
              <w:right w:val="double" w:sz="4" w:space="0" w:color="auto"/>
            </w:tcBorders>
            <w:shd w:val="clear" w:color="auto" w:fill="auto"/>
            <w:vAlign w:val="center"/>
          </w:tcPr>
          <w:p w:rsidR="00187A57" w:rsidRPr="00057FAA" w:rsidRDefault="00E4702D" w:rsidP="00DF2394">
            <w:pPr>
              <w:tabs>
                <w:tab w:val="left" w:pos="6648"/>
                <w:tab w:val="left" w:pos="7532"/>
                <w:tab w:val="left" w:pos="8640"/>
              </w:tabs>
              <w:spacing w:before="20" w:after="20"/>
              <w:jc w:val="center"/>
              <w:rPr>
                <w:rFonts w:ascii="Arial Narrow" w:hAnsi="Arial Narrow" w:cs="Arial"/>
                <w:sz w:val="20"/>
                <w:szCs w:val="20"/>
                <w:lang w:val="fr-FR"/>
              </w:rPr>
            </w:pPr>
            <w:r>
              <w:rPr>
                <w:rFonts w:ascii="Arial Narrow" w:hAnsi="Arial Narrow" w:cs="Arial"/>
                <w:sz w:val="20"/>
                <w:szCs w:val="20"/>
                <w:lang w:val="fr-FR"/>
              </w:rPr>
              <w:t>40,8</w:t>
            </w:r>
          </w:p>
        </w:tc>
      </w:tr>
      <w:tr w:rsidR="00EE53E5" w:rsidRPr="00057FAA" w:rsidTr="00A749A4">
        <w:trPr>
          <w:trHeight w:val="904"/>
        </w:trPr>
        <w:tc>
          <w:tcPr>
            <w:tcW w:w="2280" w:type="dxa"/>
            <w:vMerge/>
            <w:tcBorders>
              <w:left w:val="double" w:sz="4" w:space="0" w:color="auto"/>
              <w:right w:val="double" w:sz="4" w:space="0" w:color="auto"/>
            </w:tcBorders>
            <w:shd w:val="clear" w:color="auto" w:fill="auto"/>
          </w:tcPr>
          <w:p w:rsidR="00EE53E5" w:rsidRPr="00057FAA" w:rsidRDefault="00EE53E5" w:rsidP="000A3FED">
            <w:pPr>
              <w:tabs>
                <w:tab w:val="left" w:pos="6648"/>
                <w:tab w:val="left" w:pos="7532"/>
                <w:tab w:val="left" w:pos="8640"/>
              </w:tabs>
              <w:rPr>
                <w:rFonts w:ascii="Arial Narrow" w:hAnsi="Arial Narrow" w:cs="Arial"/>
                <w:sz w:val="20"/>
                <w:szCs w:val="20"/>
                <w:lang w:val="fr-FR"/>
              </w:rPr>
            </w:pPr>
          </w:p>
        </w:tc>
        <w:tc>
          <w:tcPr>
            <w:tcW w:w="720" w:type="dxa"/>
            <w:vMerge w:val="restart"/>
            <w:tcBorders>
              <w:top w:val="double" w:sz="4" w:space="0" w:color="auto"/>
              <w:left w:val="double" w:sz="4" w:space="0" w:color="auto"/>
              <w:bottom w:val="single" w:sz="6" w:space="0" w:color="auto"/>
              <w:right w:val="single" w:sz="6" w:space="0" w:color="auto"/>
            </w:tcBorders>
            <w:shd w:val="clear" w:color="auto" w:fill="auto"/>
            <w:vAlign w:val="center"/>
          </w:tcPr>
          <w:p w:rsidR="00EE53E5" w:rsidRPr="00057FAA" w:rsidRDefault="00EE53E5" w:rsidP="00A749A4">
            <w:pPr>
              <w:tabs>
                <w:tab w:val="left" w:pos="6648"/>
                <w:tab w:val="left" w:pos="7532"/>
                <w:tab w:val="left" w:pos="8640"/>
              </w:tabs>
              <w:jc w:val="center"/>
              <w:rPr>
                <w:rFonts w:ascii="Arial Narrow" w:hAnsi="Arial Narrow" w:cs="Arial"/>
                <w:sz w:val="20"/>
                <w:szCs w:val="20"/>
                <w:lang w:val="fr-FR"/>
              </w:rPr>
            </w:pPr>
            <w:r w:rsidRPr="00057FAA">
              <w:rPr>
                <w:rFonts w:ascii="Arial Narrow" w:hAnsi="Arial Narrow" w:cs="Arial"/>
                <w:sz w:val="20"/>
                <w:szCs w:val="20"/>
                <w:lang w:val="fr-FR"/>
              </w:rPr>
              <w:t>W</w:t>
            </w:r>
          </w:p>
        </w:tc>
        <w:tc>
          <w:tcPr>
            <w:tcW w:w="1701" w:type="dxa"/>
            <w:vMerge w:val="restart"/>
            <w:tcBorders>
              <w:top w:val="double" w:sz="4" w:space="0" w:color="auto"/>
              <w:left w:val="single" w:sz="6" w:space="0" w:color="auto"/>
              <w:bottom w:val="single" w:sz="6" w:space="0" w:color="auto"/>
              <w:right w:val="single" w:sz="6" w:space="0" w:color="auto"/>
            </w:tcBorders>
          </w:tcPr>
          <w:p w:rsidR="00EE53E5" w:rsidRPr="00057FAA" w:rsidRDefault="00EE53E5" w:rsidP="00D85220">
            <w:pPr>
              <w:tabs>
                <w:tab w:val="left" w:pos="6648"/>
                <w:tab w:val="left" w:pos="7532"/>
                <w:tab w:val="left" w:pos="8640"/>
              </w:tabs>
              <w:spacing w:before="20" w:after="20"/>
              <w:rPr>
                <w:rFonts w:ascii="Arial Narrow" w:hAnsi="Arial Narrow" w:cs="Arial"/>
                <w:sz w:val="20"/>
                <w:szCs w:val="20"/>
                <w:vertAlign w:val="superscript"/>
                <w:lang w:val="fr-FR"/>
              </w:rPr>
            </w:pPr>
            <w:r w:rsidRPr="00057FAA">
              <w:rPr>
                <w:rFonts w:ascii="Arial Narrow" w:hAnsi="Arial Narrow" w:cs="Arial"/>
                <w:sz w:val="20"/>
                <w:szCs w:val="20"/>
                <w:lang w:val="fr-FR"/>
              </w:rPr>
              <w:t>Utilizarea sistemelor de predare/ învăţare/ evaluare de tip e-learning/ on-line/ multimedia etc.</w:t>
            </w:r>
          </w:p>
        </w:tc>
        <w:tc>
          <w:tcPr>
            <w:tcW w:w="2812" w:type="dxa"/>
            <w:tcBorders>
              <w:top w:val="double" w:sz="4" w:space="0" w:color="auto"/>
              <w:left w:val="single" w:sz="6" w:space="0" w:color="auto"/>
              <w:bottom w:val="single" w:sz="6" w:space="0" w:color="auto"/>
              <w:right w:val="single" w:sz="6" w:space="0" w:color="auto"/>
            </w:tcBorders>
            <w:shd w:val="clear" w:color="auto" w:fill="auto"/>
          </w:tcPr>
          <w:p w:rsidR="00EE53E5" w:rsidRPr="00057FAA" w:rsidRDefault="00EE53E5" w:rsidP="00C17E67">
            <w:pPr>
              <w:tabs>
                <w:tab w:val="left" w:pos="6648"/>
                <w:tab w:val="left" w:pos="7532"/>
                <w:tab w:val="left" w:pos="8640"/>
              </w:tabs>
              <w:rPr>
                <w:rFonts w:ascii="Arial Narrow" w:hAnsi="Arial Narrow" w:cs="Arial"/>
                <w:sz w:val="20"/>
                <w:szCs w:val="20"/>
                <w:highlight w:val="red"/>
                <w:lang w:val="fr-FR"/>
              </w:rPr>
            </w:pPr>
            <w:r w:rsidRPr="00057FAA">
              <w:rPr>
                <w:rFonts w:ascii="Arial Narrow" w:hAnsi="Arial Narrow" w:cs="Arial"/>
                <w:sz w:val="20"/>
                <w:szCs w:val="20"/>
                <w:lang w:val="fr-FR"/>
              </w:rPr>
              <w:t>Suport de studiu/ autoinstruire pe Web pentru seminar, laborator, proiect (integral pentru o disciplină)</w:t>
            </w:r>
          </w:p>
        </w:tc>
        <w:tc>
          <w:tcPr>
            <w:tcW w:w="2807" w:type="dxa"/>
            <w:tcBorders>
              <w:top w:val="double" w:sz="4" w:space="0" w:color="auto"/>
              <w:left w:val="single" w:sz="6" w:space="0" w:color="auto"/>
              <w:bottom w:val="single" w:sz="6" w:space="0" w:color="auto"/>
              <w:right w:val="single" w:sz="6" w:space="0" w:color="auto"/>
            </w:tcBorders>
            <w:vAlign w:val="center"/>
          </w:tcPr>
          <w:p w:rsidR="00EE53E5" w:rsidRPr="00057FAA" w:rsidRDefault="00EE53E5" w:rsidP="00140C35">
            <w:pPr>
              <w:tabs>
                <w:tab w:val="left" w:pos="6648"/>
                <w:tab w:val="left" w:pos="7532"/>
                <w:tab w:val="left" w:pos="8640"/>
              </w:tabs>
              <w:spacing w:before="40" w:after="40"/>
              <w:jc w:val="center"/>
              <w:rPr>
                <w:rFonts w:ascii="Arial Narrow" w:hAnsi="Arial Narrow" w:cs="Arial"/>
                <w:sz w:val="20"/>
                <w:szCs w:val="20"/>
                <w:highlight w:val="red"/>
                <w:lang w:val="fr-FR"/>
              </w:rPr>
            </w:pPr>
          </w:p>
        </w:tc>
        <w:tc>
          <w:tcPr>
            <w:tcW w:w="960" w:type="dxa"/>
            <w:tcBorders>
              <w:top w:val="double" w:sz="4" w:space="0" w:color="auto"/>
              <w:left w:val="single" w:sz="6" w:space="0" w:color="auto"/>
              <w:right w:val="single" w:sz="6" w:space="0" w:color="auto"/>
            </w:tcBorders>
            <w:shd w:val="clear" w:color="auto" w:fill="auto"/>
            <w:vAlign w:val="center"/>
          </w:tcPr>
          <w:p w:rsidR="00EE53E5" w:rsidRPr="00057FAA" w:rsidRDefault="00EE53E5" w:rsidP="00EE53E5">
            <w:pPr>
              <w:tabs>
                <w:tab w:val="left" w:pos="6648"/>
                <w:tab w:val="left" w:pos="7532"/>
                <w:tab w:val="left" w:pos="8640"/>
              </w:tabs>
              <w:spacing w:before="20" w:after="20"/>
              <w:jc w:val="center"/>
              <w:rPr>
                <w:rFonts w:ascii="Arial Narrow" w:hAnsi="Arial Narrow" w:cs="Arial"/>
                <w:sz w:val="20"/>
                <w:szCs w:val="20"/>
                <w:highlight w:val="red"/>
                <w:lang w:val="fr-FR"/>
              </w:rPr>
            </w:pPr>
            <w:r w:rsidRPr="00057FAA">
              <w:rPr>
                <w:rFonts w:ascii="Arial Narrow" w:hAnsi="Arial Narrow" w:cs="Arial"/>
                <w:spacing w:val="20"/>
                <w:sz w:val="20"/>
                <w:szCs w:val="20"/>
              </w:rPr>
              <w:t>1</w:t>
            </w:r>
          </w:p>
        </w:tc>
        <w:tc>
          <w:tcPr>
            <w:tcW w:w="1320" w:type="dxa"/>
            <w:vMerge w:val="restart"/>
            <w:tcBorders>
              <w:top w:val="double" w:sz="4" w:space="0" w:color="auto"/>
              <w:left w:val="single" w:sz="6" w:space="0" w:color="auto"/>
              <w:right w:val="single" w:sz="6" w:space="0" w:color="auto"/>
            </w:tcBorders>
            <w:vAlign w:val="center"/>
          </w:tcPr>
          <w:p w:rsidR="00EE53E5" w:rsidRPr="00057FAA" w:rsidRDefault="00EE53E5" w:rsidP="00140C35">
            <w:pPr>
              <w:tabs>
                <w:tab w:val="left" w:pos="6648"/>
                <w:tab w:val="left" w:pos="7532"/>
                <w:tab w:val="left" w:pos="8640"/>
              </w:tabs>
              <w:spacing w:before="20" w:after="20"/>
              <w:jc w:val="center"/>
              <w:rPr>
                <w:rFonts w:ascii="Arial Narrow" w:hAnsi="Arial Narrow" w:cs="Arial"/>
                <w:sz w:val="20"/>
                <w:szCs w:val="20"/>
                <w:highlight w:val="red"/>
                <w:lang w:val="fr-FR"/>
              </w:rPr>
            </w:pPr>
            <w:r w:rsidRPr="00057FAA">
              <w:rPr>
                <w:rFonts w:ascii="Arial Narrow" w:hAnsi="Arial Narrow" w:cs="Arial"/>
                <w:sz w:val="20"/>
                <w:szCs w:val="20"/>
                <w:lang w:val="fr-FR"/>
              </w:rPr>
              <w:t>1</w:t>
            </w:r>
          </w:p>
        </w:tc>
        <w:tc>
          <w:tcPr>
            <w:tcW w:w="1200" w:type="dxa"/>
            <w:tcBorders>
              <w:top w:val="double" w:sz="4" w:space="0" w:color="auto"/>
              <w:left w:val="single" w:sz="6" w:space="0" w:color="auto"/>
              <w:bottom w:val="single" w:sz="6" w:space="0" w:color="auto"/>
              <w:right w:val="single" w:sz="6" w:space="0" w:color="auto"/>
            </w:tcBorders>
            <w:vAlign w:val="center"/>
          </w:tcPr>
          <w:p w:rsidR="00EE53E5" w:rsidRPr="00057FAA" w:rsidRDefault="00EE53E5" w:rsidP="000A3FED">
            <w:pPr>
              <w:tabs>
                <w:tab w:val="left" w:pos="6648"/>
                <w:tab w:val="left" w:pos="7532"/>
                <w:tab w:val="left" w:pos="8640"/>
              </w:tabs>
              <w:spacing w:before="20" w:after="20"/>
              <w:jc w:val="center"/>
              <w:rPr>
                <w:rFonts w:ascii="Arial Narrow" w:hAnsi="Arial Narrow" w:cs="Arial"/>
                <w:sz w:val="20"/>
                <w:szCs w:val="20"/>
                <w:highlight w:val="red"/>
                <w:lang w:val="fr-FR"/>
              </w:rPr>
            </w:pPr>
          </w:p>
        </w:tc>
        <w:tc>
          <w:tcPr>
            <w:tcW w:w="942" w:type="dxa"/>
            <w:tcBorders>
              <w:top w:val="double" w:sz="4" w:space="0" w:color="auto"/>
              <w:left w:val="single" w:sz="6" w:space="0" w:color="auto"/>
              <w:bottom w:val="single" w:sz="6" w:space="0" w:color="auto"/>
              <w:right w:val="double" w:sz="4" w:space="0" w:color="auto"/>
            </w:tcBorders>
            <w:shd w:val="clear" w:color="auto" w:fill="auto"/>
            <w:vAlign w:val="center"/>
          </w:tcPr>
          <w:p w:rsidR="00EE53E5" w:rsidRPr="00057FAA" w:rsidRDefault="009F5955" w:rsidP="00637191">
            <w:pPr>
              <w:tabs>
                <w:tab w:val="left" w:pos="6648"/>
                <w:tab w:val="left" w:pos="7532"/>
                <w:tab w:val="left" w:pos="8640"/>
              </w:tabs>
              <w:spacing w:before="20" w:after="20"/>
              <w:jc w:val="center"/>
              <w:rPr>
                <w:rFonts w:ascii="Arial Narrow" w:hAnsi="Arial Narrow" w:cs="Arial"/>
                <w:sz w:val="20"/>
                <w:szCs w:val="20"/>
                <w:highlight w:val="red"/>
                <w:lang w:val="fr-FR"/>
              </w:rPr>
            </w:pPr>
            <w:r w:rsidRPr="00057FAA">
              <w:rPr>
                <w:rFonts w:ascii="Arial Narrow" w:hAnsi="Arial Narrow" w:cs="Arial"/>
                <w:sz w:val="20"/>
                <w:szCs w:val="20"/>
                <w:lang w:val="fr-FR"/>
              </w:rPr>
              <w:t>-</w:t>
            </w:r>
          </w:p>
        </w:tc>
      </w:tr>
      <w:tr w:rsidR="00EE53E5" w:rsidRPr="00057FAA" w:rsidTr="00DD5821">
        <w:trPr>
          <w:trHeight w:val="550"/>
        </w:trPr>
        <w:tc>
          <w:tcPr>
            <w:tcW w:w="2280" w:type="dxa"/>
            <w:vMerge/>
            <w:tcBorders>
              <w:left w:val="double" w:sz="4" w:space="0" w:color="auto"/>
              <w:bottom w:val="double" w:sz="4" w:space="0" w:color="auto"/>
              <w:right w:val="double" w:sz="4" w:space="0" w:color="auto"/>
            </w:tcBorders>
            <w:shd w:val="clear" w:color="auto" w:fill="auto"/>
          </w:tcPr>
          <w:p w:rsidR="00EE53E5" w:rsidRPr="00057FAA" w:rsidRDefault="00EE53E5" w:rsidP="000A3FED">
            <w:pPr>
              <w:tabs>
                <w:tab w:val="left" w:pos="6648"/>
                <w:tab w:val="left" w:pos="7532"/>
                <w:tab w:val="left" w:pos="8640"/>
              </w:tabs>
              <w:rPr>
                <w:rFonts w:ascii="Arial Narrow" w:hAnsi="Arial Narrow" w:cs="Arial"/>
                <w:sz w:val="20"/>
                <w:szCs w:val="20"/>
                <w:lang w:val="fr-FR"/>
              </w:rPr>
            </w:pPr>
          </w:p>
        </w:tc>
        <w:tc>
          <w:tcPr>
            <w:tcW w:w="720" w:type="dxa"/>
            <w:vMerge/>
            <w:tcBorders>
              <w:top w:val="single" w:sz="6" w:space="0" w:color="auto"/>
              <w:left w:val="double" w:sz="4" w:space="0" w:color="auto"/>
              <w:bottom w:val="double" w:sz="4" w:space="0" w:color="auto"/>
              <w:right w:val="single" w:sz="6" w:space="0" w:color="auto"/>
            </w:tcBorders>
            <w:shd w:val="clear" w:color="auto" w:fill="auto"/>
            <w:vAlign w:val="center"/>
          </w:tcPr>
          <w:p w:rsidR="00EE53E5" w:rsidRPr="00057FAA" w:rsidRDefault="00EE53E5" w:rsidP="000A3FED">
            <w:pPr>
              <w:tabs>
                <w:tab w:val="left" w:pos="6648"/>
                <w:tab w:val="left" w:pos="7532"/>
                <w:tab w:val="left" w:pos="8640"/>
              </w:tabs>
              <w:jc w:val="center"/>
              <w:rPr>
                <w:rFonts w:ascii="Arial Narrow" w:hAnsi="Arial Narrow" w:cs="Arial"/>
                <w:sz w:val="20"/>
                <w:szCs w:val="20"/>
                <w:lang w:val="fr-FR"/>
              </w:rPr>
            </w:pPr>
          </w:p>
        </w:tc>
        <w:tc>
          <w:tcPr>
            <w:tcW w:w="1701" w:type="dxa"/>
            <w:vMerge/>
            <w:tcBorders>
              <w:top w:val="single" w:sz="6" w:space="0" w:color="auto"/>
              <w:left w:val="single" w:sz="6" w:space="0" w:color="auto"/>
              <w:bottom w:val="double" w:sz="4" w:space="0" w:color="auto"/>
              <w:right w:val="single" w:sz="6" w:space="0" w:color="auto"/>
            </w:tcBorders>
          </w:tcPr>
          <w:p w:rsidR="00EE53E5" w:rsidRPr="00057FAA" w:rsidRDefault="00EE53E5" w:rsidP="00D85220">
            <w:pPr>
              <w:tabs>
                <w:tab w:val="left" w:pos="6648"/>
                <w:tab w:val="left" w:pos="7532"/>
                <w:tab w:val="left" w:pos="8640"/>
              </w:tabs>
              <w:rPr>
                <w:rFonts w:ascii="Arial Narrow" w:hAnsi="Arial Narrow" w:cs="Arial"/>
                <w:sz w:val="20"/>
                <w:szCs w:val="20"/>
                <w:lang w:val="fr-FR"/>
              </w:rPr>
            </w:pPr>
          </w:p>
        </w:tc>
        <w:tc>
          <w:tcPr>
            <w:tcW w:w="2812" w:type="dxa"/>
            <w:tcBorders>
              <w:top w:val="single" w:sz="6" w:space="0" w:color="auto"/>
              <w:left w:val="single" w:sz="6" w:space="0" w:color="auto"/>
              <w:bottom w:val="double" w:sz="4" w:space="0" w:color="auto"/>
              <w:right w:val="single" w:sz="6" w:space="0" w:color="auto"/>
            </w:tcBorders>
            <w:shd w:val="clear" w:color="auto" w:fill="auto"/>
          </w:tcPr>
          <w:p w:rsidR="00EE53E5" w:rsidRPr="00057FAA" w:rsidRDefault="00EE53E5" w:rsidP="00946DDB">
            <w:pPr>
              <w:tabs>
                <w:tab w:val="left" w:pos="6648"/>
                <w:tab w:val="left" w:pos="7532"/>
                <w:tab w:val="left" w:pos="8640"/>
              </w:tabs>
              <w:jc w:val="both"/>
              <w:rPr>
                <w:rFonts w:ascii="Arial Narrow" w:hAnsi="Arial Narrow" w:cs="Arial"/>
                <w:sz w:val="20"/>
                <w:szCs w:val="20"/>
                <w:lang w:val="fr-FR"/>
              </w:rPr>
            </w:pPr>
            <w:r w:rsidRPr="00057FAA">
              <w:rPr>
                <w:rFonts w:ascii="Arial Narrow" w:hAnsi="Arial Narrow" w:cs="Arial"/>
                <w:sz w:val="20"/>
                <w:szCs w:val="20"/>
                <w:lang w:val="fr-FR"/>
              </w:rPr>
              <w:t>Suport de prezentare/ instruire text/ video/ audio/ ppt a discipline</w:t>
            </w:r>
            <w:r w:rsidRPr="00057FAA">
              <w:rPr>
                <w:rFonts w:ascii="Arial Narrow" w:hAnsi="Arial Narrow" w:cs="Arial"/>
                <w:spacing w:val="40"/>
                <w:sz w:val="20"/>
                <w:szCs w:val="20"/>
                <w:lang w:val="fr-FR"/>
              </w:rPr>
              <w:t>i</w:t>
            </w:r>
          </w:p>
        </w:tc>
        <w:tc>
          <w:tcPr>
            <w:tcW w:w="2807" w:type="dxa"/>
            <w:tcBorders>
              <w:top w:val="single" w:sz="6" w:space="0" w:color="auto"/>
              <w:left w:val="single" w:sz="6" w:space="0" w:color="auto"/>
              <w:bottom w:val="double" w:sz="4" w:space="0" w:color="auto"/>
              <w:right w:val="single" w:sz="6" w:space="0" w:color="auto"/>
            </w:tcBorders>
            <w:vAlign w:val="center"/>
          </w:tcPr>
          <w:p w:rsidR="00EE53E5" w:rsidRPr="00057FAA" w:rsidRDefault="00EE53E5" w:rsidP="00140C35">
            <w:pPr>
              <w:tabs>
                <w:tab w:val="left" w:pos="6648"/>
                <w:tab w:val="left" w:pos="7532"/>
                <w:tab w:val="left" w:pos="8640"/>
              </w:tabs>
              <w:spacing w:before="40" w:after="40"/>
              <w:jc w:val="center"/>
              <w:rPr>
                <w:rFonts w:ascii="Arial Narrow" w:hAnsi="Arial Narrow" w:cs="Arial"/>
                <w:sz w:val="20"/>
                <w:szCs w:val="20"/>
                <w:lang w:val="fr-FR"/>
              </w:rPr>
            </w:pPr>
          </w:p>
        </w:tc>
        <w:tc>
          <w:tcPr>
            <w:tcW w:w="960" w:type="dxa"/>
            <w:tcBorders>
              <w:left w:val="single" w:sz="6" w:space="0" w:color="auto"/>
              <w:bottom w:val="double" w:sz="4" w:space="0" w:color="auto"/>
              <w:right w:val="single" w:sz="6" w:space="0" w:color="auto"/>
            </w:tcBorders>
            <w:shd w:val="clear" w:color="auto" w:fill="auto"/>
            <w:vAlign w:val="center"/>
          </w:tcPr>
          <w:p w:rsidR="00EE53E5" w:rsidRPr="00057FAA" w:rsidRDefault="00C1570F" w:rsidP="00140C35">
            <w:pPr>
              <w:tabs>
                <w:tab w:val="left" w:pos="6648"/>
                <w:tab w:val="left" w:pos="7532"/>
                <w:tab w:val="left" w:pos="8640"/>
              </w:tabs>
              <w:spacing w:before="20" w:after="20"/>
              <w:jc w:val="center"/>
              <w:rPr>
                <w:rFonts w:ascii="Arial Narrow" w:hAnsi="Arial Narrow" w:cs="Arial"/>
                <w:sz w:val="20"/>
                <w:szCs w:val="20"/>
                <w:lang w:val="fr-FR"/>
              </w:rPr>
            </w:pPr>
            <w:r w:rsidRPr="00057FAA">
              <w:rPr>
                <w:rFonts w:ascii="Arial Narrow" w:hAnsi="Arial Narrow" w:cs="Arial"/>
                <w:sz w:val="20"/>
                <w:szCs w:val="20"/>
                <w:lang w:val="fr-FR"/>
              </w:rPr>
              <w:t>1</w:t>
            </w:r>
          </w:p>
        </w:tc>
        <w:tc>
          <w:tcPr>
            <w:tcW w:w="1320" w:type="dxa"/>
            <w:vMerge/>
            <w:tcBorders>
              <w:left w:val="single" w:sz="6" w:space="0" w:color="auto"/>
              <w:bottom w:val="double" w:sz="4" w:space="0" w:color="auto"/>
              <w:right w:val="single" w:sz="6" w:space="0" w:color="auto"/>
            </w:tcBorders>
            <w:vAlign w:val="center"/>
          </w:tcPr>
          <w:p w:rsidR="00EE53E5" w:rsidRPr="00057FAA" w:rsidRDefault="00EE53E5" w:rsidP="00140C35">
            <w:pPr>
              <w:tabs>
                <w:tab w:val="left" w:pos="6648"/>
                <w:tab w:val="left" w:pos="7532"/>
                <w:tab w:val="left" w:pos="8640"/>
              </w:tabs>
              <w:spacing w:before="20" w:after="20"/>
              <w:jc w:val="center"/>
              <w:rPr>
                <w:rFonts w:ascii="Arial Narrow" w:hAnsi="Arial Narrow" w:cs="Arial"/>
                <w:sz w:val="20"/>
                <w:szCs w:val="20"/>
                <w:lang w:val="fr-FR"/>
              </w:rPr>
            </w:pPr>
          </w:p>
        </w:tc>
        <w:tc>
          <w:tcPr>
            <w:tcW w:w="1200" w:type="dxa"/>
            <w:tcBorders>
              <w:top w:val="single" w:sz="6" w:space="0" w:color="auto"/>
              <w:left w:val="single" w:sz="6" w:space="0" w:color="auto"/>
              <w:bottom w:val="double" w:sz="4" w:space="0" w:color="auto"/>
              <w:right w:val="single" w:sz="6" w:space="0" w:color="auto"/>
            </w:tcBorders>
            <w:vAlign w:val="center"/>
          </w:tcPr>
          <w:p w:rsidR="00EE53E5" w:rsidRPr="00057FAA" w:rsidRDefault="004B0A40" w:rsidP="000A3FED">
            <w:pPr>
              <w:tabs>
                <w:tab w:val="left" w:pos="6648"/>
                <w:tab w:val="left" w:pos="7532"/>
                <w:tab w:val="left" w:pos="8640"/>
              </w:tabs>
              <w:spacing w:before="20" w:after="20"/>
              <w:jc w:val="center"/>
              <w:rPr>
                <w:rFonts w:ascii="Arial Narrow" w:hAnsi="Arial Narrow" w:cs="Arial"/>
                <w:sz w:val="20"/>
                <w:szCs w:val="20"/>
                <w:lang w:val="fr-FR"/>
              </w:rPr>
            </w:pPr>
            <w:r>
              <w:rPr>
                <w:rFonts w:ascii="Arial Narrow" w:hAnsi="Arial Narrow" w:cs="Arial"/>
                <w:sz w:val="20"/>
                <w:szCs w:val="20"/>
                <w:lang w:val="fr-FR"/>
              </w:rPr>
              <w:t>2</w:t>
            </w:r>
          </w:p>
        </w:tc>
        <w:tc>
          <w:tcPr>
            <w:tcW w:w="942" w:type="dxa"/>
            <w:tcBorders>
              <w:top w:val="single" w:sz="6" w:space="0" w:color="auto"/>
              <w:left w:val="single" w:sz="6" w:space="0" w:color="auto"/>
              <w:bottom w:val="double" w:sz="4" w:space="0" w:color="auto"/>
              <w:right w:val="double" w:sz="4" w:space="0" w:color="auto"/>
            </w:tcBorders>
            <w:shd w:val="clear" w:color="auto" w:fill="auto"/>
            <w:vAlign w:val="center"/>
          </w:tcPr>
          <w:p w:rsidR="00EE53E5" w:rsidRPr="00057FAA" w:rsidRDefault="009F5955" w:rsidP="009F5955">
            <w:pPr>
              <w:tabs>
                <w:tab w:val="left" w:pos="6648"/>
                <w:tab w:val="left" w:pos="7532"/>
                <w:tab w:val="left" w:pos="8640"/>
              </w:tabs>
              <w:spacing w:before="20" w:after="20"/>
              <w:jc w:val="center"/>
              <w:rPr>
                <w:rFonts w:ascii="Arial Narrow" w:hAnsi="Arial Narrow" w:cs="Arial"/>
                <w:sz w:val="20"/>
                <w:szCs w:val="20"/>
                <w:lang w:val="fr-FR"/>
              </w:rPr>
            </w:pPr>
            <w:r>
              <w:rPr>
                <w:rFonts w:ascii="Arial Narrow" w:hAnsi="Arial Narrow" w:cs="Arial"/>
                <w:sz w:val="20"/>
                <w:szCs w:val="20"/>
                <w:lang w:val="fr-FR"/>
              </w:rPr>
              <w:t>2</w:t>
            </w:r>
          </w:p>
        </w:tc>
      </w:tr>
      <w:tr w:rsidR="00EE1453" w:rsidRPr="00057FAA">
        <w:trPr>
          <w:trHeight w:val="446"/>
        </w:trPr>
        <w:tc>
          <w:tcPr>
            <w:tcW w:w="13800" w:type="dxa"/>
            <w:gridSpan w:val="8"/>
            <w:tcBorders>
              <w:top w:val="double" w:sz="4" w:space="0" w:color="auto"/>
              <w:left w:val="double" w:sz="4" w:space="0" w:color="auto"/>
              <w:bottom w:val="double" w:sz="4" w:space="0" w:color="auto"/>
              <w:right w:val="single" w:sz="6" w:space="0" w:color="auto"/>
            </w:tcBorders>
            <w:shd w:val="clear" w:color="auto" w:fill="auto"/>
            <w:vAlign w:val="center"/>
          </w:tcPr>
          <w:p w:rsidR="00EE1453" w:rsidRPr="00057FAA" w:rsidRDefault="00EE1453" w:rsidP="00204DE8">
            <w:pPr>
              <w:tabs>
                <w:tab w:val="left" w:pos="6648"/>
                <w:tab w:val="left" w:pos="7532"/>
                <w:tab w:val="left" w:pos="8640"/>
              </w:tabs>
              <w:spacing w:before="20" w:after="20"/>
              <w:rPr>
                <w:rFonts w:ascii="Arial Narrow" w:hAnsi="Arial Narrow" w:cs="Arial"/>
                <w:sz w:val="20"/>
                <w:szCs w:val="20"/>
                <w:lang w:val="fr-FR"/>
              </w:rPr>
            </w:pPr>
            <w:r w:rsidRPr="00057FAA">
              <w:rPr>
                <w:rFonts w:ascii="Arial Narrow" w:hAnsi="Arial Narrow" w:cs="Arial"/>
                <w:sz w:val="20"/>
                <w:szCs w:val="20"/>
              </w:rPr>
              <w:t>Total puncte SMU.PROF.1 (min. 24)</w:t>
            </w:r>
          </w:p>
        </w:tc>
        <w:tc>
          <w:tcPr>
            <w:tcW w:w="942" w:type="dxa"/>
            <w:tcBorders>
              <w:top w:val="double" w:sz="4" w:space="0" w:color="auto"/>
              <w:left w:val="single" w:sz="6" w:space="0" w:color="auto"/>
              <w:bottom w:val="double" w:sz="4" w:space="0" w:color="auto"/>
              <w:right w:val="double" w:sz="4" w:space="0" w:color="auto"/>
            </w:tcBorders>
            <w:shd w:val="clear" w:color="auto" w:fill="auto"/>
            <w:vAlign w:val="center"/>
          </w:tcPr>
          <w:p w:rsidR="009F5955" w:rsidRPr="00090544" w:rsidRDefault="00E4702D" w:rsidP="00E4702D">
            <w:pPr>
              <w:tabs>
                <w:tab w:val="left" w:pos="6648"/>
                <w:tab w:val="left" w:pos="7532"/>
                <w:tab w:val="left" w:pos="8640"/>
              </w:tabs>
              <w:spacing w:before="20" w:after="20"/>
              <w:jc w:val="center"/>
              <w:rPr>
                <w:rFonts w:ascii="Arial Narrow" w:hAnsi="Arial Narrow" w:cs="Arial"/>
                <w:b/>
                <w:sz w:val="20"/>
                <w:szCs w:val="20"/>
              </w:rPr>
            </w:pPr>
            <w:r>
              <w:rPr>
                <w:rFonts w:ascii="Arial Narrow" w:hAnsi="Arial Narrow" w:cs="Arial"/>
                <w:b/>
                <w:sz w:val="20"/>
                <w:szCs w:val="20"/>
              </w:rPr>
              <w:t>68</w:t>
            </w:r>
            <w:r w:rsidR="00090544" w:rsidRPr="00090544">
              <w:rPr>
                <w:rFonts w:ascii="Arial Narrow" w:hAnsi="Arial Narrow" w:cs="Arial"/>
                <w:b/>
                <w:sz w:val="20"/>
                <w:szCs w:val="20"/>
              </w:rPr>
              <w:t>.</w:t>
            </w:r>
            <w:r>
              <w:rPr>
                <w:rFonts w:ascii="Arial Narrow" w:hAnsi="Arial Narrow" w:cs="Arial"/>
                <w:b/>
                <w:sz w:val="20"/>
                <w:szCs w:val="20"/>
              </w:rPr>
              <w:t>74</w:t>
            </w:r>
          </w:p>
        </w:tc>
      </w:tr>
    </w:tbl>
    <w:p w:rsidR="00057FAA" w:rsidRDefault="00057FAA" w:rsidP="00B11E96">
      <w:pPr>
        <w:tabs>
          <w:tab w:val="left" w:pos="6648"/>
          <w:tab w:val="left" w:pos="7532"/>
          <w:tab w:val="left" w:pos="8640"/>
        </w:tabs>
        <w:jc w:val="center"/>
        <w:rPr>
          <w:rFonts w:ascii="Arial" w:hAnsi="Arial" w:cs="Arial"/>
          <w:b/>
          <w:sz w:val="20"/>
          <w:szCs w:val="20"/>
        </w:rPr>
      </w:pPr>
    </w:p>
    <w:p w:rsidR="00204DE8" w:rsidRPr="005F7354" w:rsidRDefault="00204DE8" w:rsidP="00B11E96">
      <w:pPr>
        <w:tabs>
          <w:tab w:val="left" w:pos="6648"/>
          <w:tab w:val="left" w:pos="7532"/>
          <w:tab w:val="left" w:pos="8640"/>
        </w:tabs>
        <w:jc w:val="center"/>
        <w:rPr>
          <w:rFonts w:ascii="Arial" w:hAnsi="Arial" w:cs="Arial"/>
          <w:b/>
          <w:sz w:val="20"/>
          <w:szCs w:val="20"/>
          <w:lang w:val="ro-RO"/>
        </w:rPr>
      </w:pPr>
      <w:r w:rsidRPr="005F7354">
        <w:rPr>
          <w:rFonts w:ascii="Arial" w:hAnsi="Arial" w:cs="Arial"/>
          <w:b/>
          <w:sz w:val="20"/>
          <w:szCs w:val="20"/>
        </w:rPr>
        <w:t>Punctajul se calculeaz</w:t>
      </w:r>
      <w:r w:rsidRPr="005F7354">
        <w:rPr>
          <w:rFonts w:ascii="Arial" w:hAnsi="Arial" w:cs="Arial"/>
          <w:b/>
          <w:sz w:val="20"/>
          <w:szCs w:val="20"/>
          <w:lang w:val="ro-RO"/>
        </w:rPr>
        <w:t>ă conf. Anexei 3.</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tblGrid>
      <w:tr w:rsidR="0059209B" w:rsidRPr="005F7354">
        <w:trPr>
          <w:cantSplit/>
        </w:trPr>
        <w:tc>
          <w:tcPr>
            <w:tcW w:w="14742" w:type="dxa"/>
            <w:tcBorders>
              <w:top w:val="double" w:sz="4" w:space="0" w:color="auto"/>
              <w:left w:val="double" w:sz="4" w:space="0" w:color="auto"/>
              <w:bottom w:val="double" w:sz="4" w:space="0" w:color="auto"/>
              <w:right w:val="double" w:sz="4" w:space="0" w:color="auto"/>
            </w:tcBorders>
            <w:vAlign w:val="center"/>
          </w:tcPr>
          <w:p w:rsidR="0059209B" w:rsidRPr="005F7354" w:rsidRDefault="0059209B" w:rsidP="00D64944">
            <w:pPr>
              <w:rPr>
                <w:rFonts w:ascii="Arial" w:hAnsi="Arial" w:cs="Arial"/>
                <w:sz w:val="20"/>
                <w:szCs w:val="20"/>
                <w:lang w:val="fr-FR"/>
              </w:rPr>
            </w:pPr>
            <w:r w:rsidRPr="005F7354">
              <w:rPr>
                <w:rFonts w:ascii="Arial" w:hAnsi="Arial" w:cs="Arial"/>
                <w:sz w:val="20"/>
                <w:szCs w:val="20"/>
                <w:lang w:val="fr-FR"/>
              </w:rPr>
              <w:t>Alte condiţii:</w:t>
            </w:r>
          </w:p>
          <w:p w:rsidR="0059209B" w:rsidRPr="005F7354" w:rsidRDefault="0059209B" w:rsidP="0059209B">
            <w:pPr>
              <w:numPr>
                <w:ilvl w:val="0"/>
                <w:numId w:val="1"/>
              </w:numPr>
              <w:ind w:hanging="1122"/>
              <w:rPr>
                <w:rFonts w:ascii="Arial" w:hAnsi="Arial" w:cs="Arial"/>
                <w:sz w:val="20"/>
                <w:szCs w:val="20"/>
                <w:lang w:val="fr-FR"/>
              </w:rPr>
            </w:pPr>
            <w:r w:rsidRPr="005F7354">
              <w:rPr>
                <w:rFonts w:ascii="Arial" w:hAnsi="Arial" w:cs="Arial"/>
                <w:sz w:val="20"/>
                <w:szCs w:val="20"/>
                <w:lang w:val="fr-FR"/>
              </w:rPr>
              <w:t>deţine diploma de doctor în ramura de ştiinţă corespunzătoare postului sau într-o ramură înrudită;</w:t>
            </w:r>
          </w:p>
          <w:p w:rsidR="004521C4" w:rsidRPr="005F7354" w:rsidRDefault="004521C4" w:rsidP="004521C4">
            <w:pPr>
              <w:rPr>
                <w:rFonts w:ascii="Arial" w:hAnsi="Arial" w:cs="Arial"/>
                <w:sz w:val="20"/>
                <w:szCs w:val="20"/>
                <w:lang w:val="fr-FR"/>
              </w:rPr>
            </w:pPr>
            <w:r w:rsidRPr="005F7354">
              <w:rPr>
                <w:rFonts w:ascii="Arial" w:hAnsi="Arial" w:cs="Arial"/>
                <w:b/>
                <w:i/>
                <w:sz w:val="20"/>
                <w:szCs w:val="20"/>
              </w:rPr>
              <w:t>Pentru candidaţii care vin din afara Universităţii</w:t>
            </w:r>
            <w:r w:rsidRPr="005F7354">
              <w:rPr>
                <w:rFonts w:ascii="Arial" w:hAnsi="Arial" w:cs="Arial"/>
                <w:b/>
                <w:sz w:val="20"/>
                <w:szCs w:val="20"/>
              </w:rPr>
              <w:t>:</w:t>
            </w:r>
          </w:p>
          <w:p w:rsidR="0059209B" w:rsidRPr="005F7354" w:rsidRDefault="0059209B" w:rsidP="0059209B">
            <w:pPr>
              <w:numPr>
                <w:ilvl w:val="0"/>
                <w:numId w:val="1"/>
              </w:numPr>
              <w:ind w:hanging="1122"/>
              <w:rPr>
                <w:rFonts w:ascii="Arial" w:hAnsi="Arial" w:cs="Arial"/>
                <w:i/>
                <w:sz w:val="20"/>
                <w:szCs w:val="20"/>
                <w:lang w:val="fr-FR"/>
              </w:rPr>
            </w:pPr>
            <w:r w:rsidRPr="005F7354">
              <w:rPr>
                <w:rFonts w:ascii="Arial" w:hAnsi="Arial" w:cs="Arial"/>
                <w:sz w:val="20"/>
                <w:szCs w:val="20"/>
              </w:rPr>
              <w:t xml:space="preserve">media examenului de finalizare a studiilor universitare de licenţă şi de masterat: minim 9,00 </w:t>
            </w:r>
            <w:r w:rsidRPr="005F7354">
              <w:rPr>
                <w:rFonts w:ascii="Arial" w:hAnsi="Arial" w:cs="Arial"/>
                <w:i/>
                <w:sz w:val="20"/>
                <w:szCs w:val="20"/>
              </w:rPr>
              <w:t>pentru cei care vi</w:t>
            </w:r>
            <w:r w:rsidR="00DE7ACF" w:rsidRPr="005F7354">
              <w:rPr>
                <w:rFonts w:ascii="Arial" w:hAnsi="Arial" w:cs="Arial"/>
                <w:i/>
                <w:sz w:val="20"/>
                <w:szCs w:val="20"/>
              </w:rPr>
              <w:t>n din afara Universității;</w:t>
            </w:r>
          </w:p>
          <w:p w:rsidR="0059209B" w:rsidRPr="005F7354" w:rsidRDefault="0059209B" w:rsidP="0059209B">
            <w:pPr>
              <w:numPr>
                <w:ilvl w:val="0"/>
                <w:numId w:val="1"/>
              </w:numPr>
              <w:ind w:hanging="1122"/>
              <w:rPr>
                <w:rFonts w:ascii="Arial" w:hAnsi="Arial" w:cs="Arial"/>
                <w:i/>
                <w:sz w:val="20"/>
                <w:szCs w:val="20"/>
                <w:lang w:val="fr-FR"/>
              </w:rPr>
            </w:pPr>
            <w:r w:rsidRPr="005F7354">
              <w:rPr>
                <w:rFonts w:ascii="Arial" w:hAnsi="Arial" w:cs="Arial"/>
                <w:sz w:val="20"/>
                <w:szCs w:val="20"/>
              </w:rPr>
              <w:t>media generală de şcolaritate: la licenţă minim 8,00, la masterat minim 9,00.</w:t>
            </w:r>
            <w:r w:rsidRPr="005F7354">
              <w:rPr>
                <w:rFonts w:ascii="Arial" w:hAnsi="Arial" w:cs="Arial"/>
                <w:i/>
                <w:sz w:val="20"/>
                <w:szCs w:val="20"/>
              </w:rPr>
              <w:t xml:space="preserve"> pentru cei care vin din afara </w:t>
            </w:r>
            <w:r w:rsidR="00DE7ACF" w:rsidRPr="005F7354">
              <w:rPr>
                <w:rFonts w:ascii="Arial" w:hAnsi="Arial" w:cs="Arial"/>
                <w:i/>
                <w:sz w:val="20"/>
                <w:szCs w:val="20"/>
              </w:rPr>
              <w:t>Universității.</w:t>
            </w:r>
          </w:p>
        </w:tc>
      </w:tr>
    </w:tbl>
    <w:p w:rsidR="0059209B" w:rsidRDefault="0059209B" w:rsidP="00577816">
      <w:pPr>
        <w:rPr>
          <w:rFonts w:ascii="Arial" w:hAnsi="Arial" w:cs="Arial"/>
          <w:spacing w:val="20"/>
          <w:sz w:val="20"/>
          <w:szCs w:val="20"/>
          <w:lang w:val="fr-FR"/>
        </w:rPr>
      </w:pPr>
    </w:p>
    <w:p w:rsidR="00805138" w:rsidRDefault="00805138" w:rsidP="00577816">
      <w:pPr>
        <w:rPr>
          <w:rFonts w:ascii="Arial" w:hAnsi="Arial" w:cs="Arial"/>
          <w:spacing w:val="20"/>
          <w:sz w:val="20"/>
          <w:szCs w:val="20"/>
          <w:lang w:val="fr-FR"/>
        </w:rPr>
      </w:pPr>
    </w:p>
    <w:p w:rsidR="00805138" w:rsidRDefault="00805138" w:rsidP="00577816">
      <w:pPr>
        <w:rPr>
          <w:rFonts w:ascii="Arial" w:hAnsi="Arial" w:cs="Arial"/>
          <w:spacing w:val="20"/>
          <w:sz w:val="20"/>
          <w:szCs w:val="20"/>
          <w:lang w:val="fr-FR"/>
        </w:rPr>
      </w:pPr>
    </w:p>
    <w:p w:rsidR="00805138" w:rsidRDefault="00805138" w:rsidP="00577816">
      <w:pPr>
        <w:rPr>
          <w:rFonts w:ascii="Arial" w:hAnsi="Arial" w:cs="Arial"/>
          <w:spacing w:val="20"/>
          <w:sz w:val="20"/>
          <w:szCs w:val="20"/>
          <w:lang w:val="fr-FR"/>
        </w:rPr>
      </w:pPr>
    </w:p>
    <w:p w:rsidR="00805138" w:rsidRDefault="00805138" w:rsidP="00577816">
      <w:pPr>
        <w:rPr>
          <w:rFonts w:ascii="Arial" w:hAnsi="Arial" w:cs="Arial"/>
          <w:spacing w:val="20"/>
          <w:sz w:val="20"/>
          <w:szCs w:val="20"/>
          <w:lang w:val="fr-FR"/>
        </w:rPr>
      </w:pPr>
    </w:p>
    <w:p w:rsidR="00805138" w:rsidRPr="005B65CC" w:rsidRDefault="00805138" w:rsidP="00805138">
      <w:pPr>
        <w:numPr>
          <w:ilvl w:val="2"/>
          <w:numId w:val="2"/>
        </w:numPr>
        <w:tabs>
          <w:tab w:val="clear" w:pos="2160"/>
          <w:tab w:val="num" w:pos="855"/>
        </w:tabs>
        <w:ind w:left="855"/>
        <w:jc w:val="both"/>
        <w:rPr>
          <w:rFonts w:ascii="Arial Narrow" w:hAnsi="Arial Narrow"/>
          <w:color w:val="000000"/>
          <w:sz w:val="22"/>
          <w:szCs w:val="22"/>
          <w:lang w:val="it-IT"/>
        </w:rPr>
      </w:pPr>
      <w:r w:rsidRPr="005B65CC">
        <w:rPr>
          <w:rFonts w:ascii="Arial Narrow" w:hAnsi="Arial Narrow"/>
          <w:sz w:val="22"/>
          <w:szCs w:val="22"/>
        </w:rPr>
        <w:lastRenderedPageBreak/>
        <w:t xml:space="preserve">Indicatorul de performanţă Ca - </w:t>
      </w:r>
      <w:r w:rsidRPr="005B65CC">
        <w:rPr>
          <w:rFonts w:ascii="Arial Narrow" w:hAnsi="Arial Narrow"/>
          <w:i/>
          <w:sz w:val="22"/>
          <w:szCs w:val="22"/>
          <w:lang w:val="fr-FR"/>
        </w:rPr>
        <w:t>Carte/ curs/ manual  publicată în editură recunoscută CNCS (unic/ prim autor sau co-autor)</w:t>
      </w:r>
      <w:r w:rsidRPr="005B65CC">
        <w:rPr>
          <w:rFonts w:ascii="Arial Narrow" w:hAnsi="Arial Narrow"/>
          <w:sz w:val="22"/>
          <w:szCs w:val="22"/>
          <w:lang w:val="fr-FR"/>
        </w:rPr>
        <w:t xml:space="preserve">: pentru Profesor se impune minimum o realizare, </w:t>
      </w:r>
      <w:r>
        <w:rPr>
          <w:rFonts w:ascii="Arial Narrow" w:hAnsi="Arial Narrow"/>
          <w:sz w:val="22"/>
          <w:szCs w:val="22"/>
          <w:lang w:val="fr-FR"/>
        </w:rPr>
        <w:t xml:space="preserve">-   </w:t>
      </w:r>
      <w:r w:rsidR="00D7669A" w:rsidRPr="0064016E">
        <w:rPr>
          <w:rFonts w:ascii="Arial Narrow" w:hAnsi="Arial Narrow"/>
          <w:b/>
          <w:color w:val="000000"/>
          <w:sz w:val="22"/>
          <w:szCs w:val="22"/>
          <w:shd w:val="clear" w:color="auto" w:fill="D9D9D9" w:themeFill="background1" w:themeFillShade="D9"/>
          <w:lang w:val="it-IT"/>
        </w:rPr>
        <w:t>3</w:t>
      </w:r>
      <w:r w:rsidRPr="0064016E">
        <w:rPr>
          <w:rFonts w:ascii="Arial Narrow" w:hAnsi="Arial Narrow"/>
          <w:b/>
          <w:color w:val="000000"/>
          <w:sz w:val="22"/>
          <w:szCs w:val="22"/>
          <w:shd w:val="clear" w:color="auto" w:fill="D9D9D9" w:themeFill="background1" w:themeFillShade="D9"/>
          <w:lang w:val="it-IT"/>
        </w:rPr>
        <w:t xml:space="preserve"> cărţi</w:t>
      </w:r>
      <w:r w:rsidRPr="0064016E">
        <w:rPr>
          <w:rFonts w:ascii="Arial Narrow" w:hAnsi="Arial Narrow"/>
          <w:color w:val="000000"/>
          <w:sz w:val="22"/>
          <w:szCs w:val="22"/>
          <w:shd w:val="clear" w:color="auto" w:fill="D9D9D9" w:themeFill="background1" w:themeFillShade="D9"/>
          <w:lang w:val="it-IT"/>
        </w:rPr>
        <w:t xml:space="preserve"> dintre care </w:t>
      </w:r>
      <w:r w:rsidR="0064016E" w:rsidRPr="00364E78">
        <w:rPr>
          <w:rFonts w:ascii="Arial Narrow" w:hAnsi="Arial Narrow"/>
          <w:b/>
          <w:color w:val="000000"/>
          <w:sz w:val="22"/>
          <w:szCs w:val="22"/>
          <w:u w:val="single"/>
          <w:shd w:val="clear" w:color="auto" w:fill="D9D9D9" w:themeFill="background1" w:themeFillShade="D9"/>
          <w:lang w:val="it-IT"/>
        </w:rPr>
        <w:t>două</w:t>
      </w:r>
      <w:r w:rsidRPr="0064016E">
        <w:rPr>
          <w:rFonts w:ascii="Arial Narrow" w:hAnsi="Arial Narrow"/>
          <w:color w:val="000000"/>
          <w:sz w:val="22"/>
          <w:szCs w:val="22"/>
          <w:shd w:val="clear" w:color="auto" w:fill="D9D9D9" w:themeFill="background1" w:themeFillShade="D9"/>
          <w:lang w:val="it-IT"/>
        </w:rPr>
        <w:t xml:space="preserve"> sunt după ultima promovare, respectiv </w:t>
      </w:r>
      <w:r w:rsidR="004974E4" w:rsidRPr="0064016E">
        <w:rPr>
          <w:rFonts w:ascii="Arial Narrow" w:hAnsi="Arial Narrow"/>
          <w:color w:val="000000"/>
          <w:sz w:val="22"/>
          <w:szCs w:val="22"/>
          <w:shd w:val="clear" w:color="auto" w:fill="D9D9D9" w:themeFill="background1" w:themeFillShade="D9"/>
          <w:lang w:val="it-IT"/>
        </w:rPr>
        <w:t xml:space="preserve">2007, iar </w:t>
      </w:r>
      <w:r w:rsidR="0064016E" w:rsidRPr="00364E78">
        <w:rPr>
          <w:rFonts w:ascii="Arial Narrow" w:hAnsi="Arial Narrow"/>
          <w:b/>
          <w:i/>
          <w:color w:val="000000"/>
          <w:sz w:val="22"/>
          <w:szCs w:val="22"/>
          <w:u w:val="single"/>
          <w:shd w:val="clear" w:color="auto" w:fill="D9D9D9" w:themeFill="background1" w:themeFillShade="D9"/>
          <w:lang w:val="it-IT"/>
        </w:rPr>
        <w:t>una</w:t>
      </w:r>
      <w:r w:rsidR="004974E4" w:rsidRPr="0064016E">
        <w:rPr>
          <w:rFonts w:ascii="Arial Narrow" w:hAnsi="Arial Narrow"/>
          <w:color w:val="000000"/>
          <w:sz w:val="22"/>
          <w:szCs w:val="22"/>
          <w:shd w:val="clear" w:color="auto" w:fill="D9D9D9" w:themeFill="background1" w:themeFillShade="D9"/>
          <w:lang w:val="it-IT"/>
        </w:rPr>
        <w:t xml:space="preserve"> din anul promovării</w:t>
      </w:r>
      <w:r w:rsidRPr="0064016E">
        <w:rPr>
          <w:rFonts w:ascii="Arial Narrow" w:hAnsi="Arial Narrow"/>
          <w:color w:val="000000"/>
          <w:sz w:val="22"/>
          <w:szCs w:val="22"/>
          <w:shd w:val="clear" w:color="auto" w:fill="D9D9D9" w:themeFill="background1" w:themeFillShade="D9"/>
          <w:lang w:val="it-IT"/>
        </w:rPr>
        <w:t xml:space="preserve"> şi dintre care la </w:t>
      </w:r>
      <w:r w:rsidR="0064016E" w:rsidRPr="0064016E">
        <w:rPr>
          <w:rFonts w:ascii="Arial Narrow" w:hAnsi="Arial Narrow"/>
          <w:color w:val="000000"/>
          <w:sz w:val="22"/>
          <w:szCs w:val="22"/>
          <w:shd w:val="clear" w:color="auto" w:fill="D9D9D9" w:themeFill="background1" w:themeFillShade="D9"/>
          <w:lang w:val="it-IT"/>
        </w:rPr>
        <w:t xml:space="preserve">două sunt </w:t>
      </w:r>
      <w:r w:rsidR="004974E4" w:rsidRPr="0064016E">
        <w:rPr>
          <w:rFonts w:ascii="Arial Narrow" w:hAnsi="Arial Narrow"/>
          <w:color w:val="000000"/>
          <w:sz w:val="22"/>
          <w:szCs w:val="22"/>
          <w:shd w:val="clear" w:color="auto" w:fill="D9D9D9" w:themeFill="background1" w:themeFillShade="D9"/>
          <w:lang w:val="it-IT"/>
        </w:rPr>
        <w:t xml:space="preserve"> </w:t>
      </w:r>
      <w:r w:rsidRPr="0064016E">
        <w:rPr>
          <w:rFonts w:ascii="Arial Narrow" w:hAnsi="Arial Narrow"/>
          <w:color w:val="000000"/>
          <w:sz w:val="22"/>
          <w:szCs w:val="22"/>
          <w:shd w:val="clear" w:color="auto" w:fill="D9D9D9" w:themeFill="background1" w:themeFillShade="D9"/>
          <w:lang w:val="it-IT"/>
        </w:rPr>
        <w:t>prim autor.</w:t>
      </w:r>
      <w:r w:rsidR="004974E4" w:rsidRPr="0064016E">
        <w:rPr>
          <w:rFonts w:ascii="Arial Narrow" w:hAnsi="Arial Narrow"/>
          <w:color w:val="000000"/>
          <w:sz w:val="22"/>
          <w:szCs w:val="22"/>
          <w:shd w:val="clear" w:color="auto" w:fill="D9D9D9" w:themeFill="background1" w:themeFillShade="D9"/>
          <w:lang w:val="it-IT"/>
        </w:rPr>
        <w:t xml:space="preserve"> Cărţile trecute  la cărţi de specialitate ele se adresează studenţilor de la master. Una tratează problematica monitorizării spaţiale a utilajelor prin tehnologie GIS şi GNSS. Cea de-a doua carte se adresează tot studenţilor de la masterat şi doctorat, prin prezentarea sistemelor naturale de mediu şi preluarea datelor de intrare, necesare analizelor spaţiale prin tehnologii GIS</w:t>
      </w:r>
      <w:r w:rsidR="004974E4">
        <w:rPr>
          <w:rFonts w:ascii="Arial Narrow" w:hAnsi="Arial Narrow"/>
          <w:color w:val="000000"/>
          <w:sz w:val="22"/>
          <w:szCs w:val="22"/>
          <w:lang w:val="it-IT"/>
        </w:rPr>
        <w:t>.</w:t>
      </w:r>
      <w:r w:rsidRPr="005B65CC">
        <w:rPr>
          <w:rFonts w:ascii="Arial Narrow" w:hAnsi="Arial Narrow"/>
          <w:color w:val="000000"/>
          <w:sz w:val="22"/>
          <w:szCs w:val="22"/>
          <w:lang w:val="it-IT"/>
        </w:rPr>
        <w:t xml:space="preserve"> </w:t>
      </w:r>
      <w:r w:rsidR="00364E78" w:rsidRPr="00364E78">
        <w:rPr>
          <w:rFonts w:ascii="Arial Narrow" w:hAnsi="Arial Narrow"/>
          <w:b/>
          <w:i/>
          <w:color w:val="000000"/>
          <w:sz w:val="22"/>
          <w:szCs w:val="22"/>
          <w:u w:val="single"/>
          <w:lang w:val="ro-RO"/>
        </w:rPr>
        <w:t>Indicator realizat</w:t>
      </w:r>
    </w:p>
    <w:p w:rsidR="00805138" w:rsidRPr="00364E78" w:rsidRDefault="00805138" w:rsidP="00364E78">
      <w:pPr>
        <w:numPr>
          <w:ilvl w:val="2"/>
          <w:numId w:val="2"/>
        </w:numPr>
        <w:tabs>
          <w:tab w:val="clear" w:pos="2160"/>
          <w:tab w:val="num" w:pos="855"/>
        </w:tabs>
        <w:ind w:left="855"/>
        <w:jc w:val="both"/>
        <w:rPr>
          <w:rFonts w:ascii="Arial Narrow" w:hAnsi="Arial Narrow"/>
          <w:sz w:val="22"/>
          <w:szCs w:val="22"/>
        </w:rPr>
      </w:pPr>
      <w:r w:rsidRPr="00364E78">
        <w:rPr>
          <w:rFonts w:ascii="Arial Narrow" w:hAnsi="Arial Narrow"/>
          <w:sz w:val="22"/>
          <w:szCs w:val="22"/>
          <w:lang w:val="fr-FR"/>
        </w:rPr>
        <w:t xml:space="preserve">Indicatorul de performanţă I - </w:t>
      </w:r>
      <w:r w:rsidRPr="00364E78">
        <w:rPr>
          <w:rFonts w:ascii="Arial Narrow" w:hAnsi="Arial Narrow"/>
          <w:i/>
          <w:sz w:val="22"/>
          <w:szCs w:val="22"/>
          <w:lang w:val="fr-FR"/>
        </w:rPr>
        <w:t>Indrumar laborator/ proiect/ lucrări seminar/ culegere de probleme (publicat sau disponibil pe Web)</w:t>
      </w:r>
      <w:r w:rsidRPr="00364E78">
        <w:rPr>
          <w:rFonts w:ascii="Arial Narrow" w:hAnsi="Arial Narrow"/>
          <w:sz w:val="22"/>
          <w:szCs w:val="22"/>
          <w:lang w:val="fr-FR"/>
        </w:rPr>
        <w:t xml:space="preserve">: pentru Profesor se impune minimum o realizare  -  </w:t>
      </w:r>
      <w:r w:rsidR="004E12C1" w:rsidRPr="004E12C1">
        <w:rPr>
          <w:rFonts w:ascii="Arial Narrow" w:hAnsi="Arial Narrow"/>
          <w:b/>
          <w:sz w:val="22"/>
          <w:szCs w:val="22"/>
          <w:lang w:val="fr-FR"/>
        </w:rPr>
        <w:t>3</w:t>
      </w:r>
      <w:r w:rsidR="004E12C1">
        <w:rPr>
          <w:rFonts w:ascii="Arial Narrow" w:hAnsi="Arial Narrow"/>
          <w:sz w:val="22"/>
          <w:szCs w:val="22"/>
          <w:lang w:val="fr-FR"/>
        </w:rPr>
        <w:t xml:space="preserve"> </w:t>
      </w:r>
      <w:r w:rsidRPr="00364E78">
        <w:rPr>
          <w:rFonts w:ascii="Arial Narrow" w:hAnsi="Arial Narrow"/>
          <w:sz w:val="22"/>
          <w:szCs w:val="22"/>
          <w:shd w:val="clear" w:color="auto" w:fill="D9D9D9"/>
          <w:lang w:val="fr-FR"/>
        </w:rPr>
        <w:t xml:space="preserve"> îndrumar</w:t>
      </w:r>
      <w:r w:rsidR="00364E78" w:rsidRPr="00364E78">
        <w:rPr>
          <w:rFonts w:ascii="Arial Narrow" w:hAnsi="Arial Narrow"/>
          <w:sz w:val="22"/>
          <w:szCs w:val="22"/>
          <w:shd w:val="clear" w:color="auto" w:fill="D9D9D9"/>
          <w:lang w:val="fr-FR"/>
        </w:rPr>
        <w:t xml:space="preserve">e, unul se adresează studenţilor de la licenţă, iar cel de-al doilea </w:t>
      </w:r>
      <w:r w:rsidR="004974E4" w:rsidRPr="00364E78">
        <w:rPr>
          <w:rFonts w:ascii="Arial Narrow" w:hAnsi="Arial Narrow"/>
          <w:sz w:val="22"/>
          <w:szCs w:val="22"/>
          <w:shd w:val="clear" w:color="auto" w:fill="D9D9D9"/>
          <w:lang w:val="fr-FR"/>
        </w:rPr>
        <w:t xml:space="preserve"> se adresează studenţilor de la masteratul Geomatică şi Cadastru, încărcat pe platforma </w:t>
      </w:r>
      <w:r w:rsidR="00E4702D" w:rsidRPr="00364E78">
        <w:rPr>
          <w:rFonts w:ascii="Arial Narrow" w:hAnsi="Arial Narrow"/>
          <w:sz w:val="22"/>
          <w:szCs w:val="22"/>
          <w:shd w:val="clear" w:color="auto" w:fill="D9D9D9"/>
          <w:lang w:val="fr-FR"/>
        </w:rPr>
        <w:t xml:space="preserve"> </w:t>
      </w:r>
      <w:r w:rsidR="00E4702D" w:rsidRPr="00364E78">
        <w:rPr>
          <w:rFonts w:ascii="Arial Narrow" w:hAnsi="Arial Narrow"/>
          <w:i/>
          <w:color w:val="0070C0"/>
          <w:sz w:val="22"/>
          <w:szCs w:val="22"/>
          <w:u w:val="single"/>
          <w:shd w:val="clear" w:color="auto" w:fill="D9D9D9"/>
          <w:lang w:val="fr-FR"/>
        </w:rPr>
        <w:t>www. geodesy-instruct.ro</w:t>
      </w:r>
      <w:r w:rsidR="00364E78" w:rsidRPr="00364E78">
        <w:rPr>
          <w:rFonts w:ascii="Arial Narrow" w:hAnsi="Arial Narrow"/>
          <w:sz w:val="22"/>
          <w:szCs w:val="22"/>
          <w:shd w:val="clear" w:color="auto" w:fill="D9D9D9"/>
          <w:lang w:val="fr-FR"/>
        </w:rPr>
        <w:t>, este reali</w:t>
      </w:r>
      <w:r w:rsidR="00364E78" w:rsidRPr="00364E78">
        <w:rPr>
          <w:rFonts w:ascii="Arial Narrow" w:hAnsi="Arial Narrow"/>
          <w:sz w:val="22"/>
          <w:szCs w:val="22"/>
          <w:shd w:val="clear" w:color="auto" w:fill="D9D9D9"/>
          <w:lang w:val="ro-RO"/>
        </w:rPr>
        <w:t xml:space="preserve">zat după ultima promovare. </w:t>
      </w:r>
      <w:r w:rsidR="00364E78" w:rsidRPr="00364E78">
        <w:rPr>
          <w:rFonts w:ascii="Arial Narrow" w:hAnsi="Arial Narrow"/>
          <w:b/>
          <w:i/>
          <w:color w:val="000000"/>
          <w:sz w:val="22"/>
          <w:szCs w:val="22"/>
          <w:u w:val="single"/>
          <w:lang w:val="ro-RO"/>
        </w:rPr>
        <w:t>Indicator realizat</w:t>
      </w:r>
      <w:r w:rsidR="00364E78">
        <w:rPr>
          <w:rFonts w:ascii="Arial Narrow" w:hAnsi="Arial Narrow"/>
          <w:sz w:val="22"/>
          <w:szCs w:val="22"/>
        </w:rPr>
        <w:t xml:space="preserve"> </w:t>
      </w:r>
    </w:p>
    <w:p w:rsidR="00E4702D" w:rsidRPr="005B65CC" w:rsidRDefault="00805138" w:rsidP="00805138">
      <w:pPr>
        <w:autoSpaceDE w:val="0"/>
        <w:autoSpaceDN w:val="0"/>
        <w:adjustRightInd w:val="0"/>
        <w:ind w:left="851" w:hanging="284"/>
        <w:jc w:val="both"/>
        <w:rPr>
          <w:rFonts w:ascii="Arial Narrow" w:eastAsia="Arial Narrow" w:hAnsi="Arial Narrow"/>
          <w:bCs/>
          <w:sz w:val="22"/>
          <w:szCs w:val="22"/>
          <w:lang w:val="ro-RO"/>
        </w:rPr>
      </w:pPr>
      <w:r w:rsidRPr="005B65CC">
        <w:rPr>
          <w:rFonts w:ascii="Arial Narrow" w:hAnsi="Arial Narrow"/>
          <w:sz w:val="22"/>
          <w:szCs w:val="22"/>
          <w:lang w:val="fr-FR"/>
        </w:rPr>
        <w:t xml:space="preserve">3. Indicatorul de performanţă D - </w:t>
      </w:r>
      <w:r w:rsidRPr="005B65CC">
        <w:rPr>
          <w:rFonts w:ascii="Arial Narrow" w:hAnsi="Arial Narrow" w:cs="ArialMT"/>
          <w:sz w:val="22"/>
          <w:szCs w:val="22"/>
          <w:lang w:val="ro-RO" w:eastAsia="ro-RO"/>
        </w:rPr>
        <w:t>Sisteme de laborator funcţionale (numai pentru disciplinele prevăzute cu lucrări de laborator) Amenajare lucrare nouă de laborator cu instalaţie experimentală şi Amenajare/ concepere lucrare nouă de laborator/proiect/ simulare pe calculator/ studiu de caz</w:t>
      </w:r>
      <w:r w:rsidRPr="005B65CC">
        <w:rPr>
          <w:rFonts w:ascii="Arial Narrow" w:hAnsi="Arial Narrow"/>
          <w:sz w:val="22"/>
          <w:szCs w:val="22"/>
          <w:lang w:val="fr-FR"/>
        </w:rPr>
        <w:t>, se impune pentru profesor  un minim de 2 realizări</w:t>
      </w:r>
      <w:r w:rsidR="00612916">
        <w:rPr>
          <w:rFonts w:ascii="Arial Narrow" w:hAnsi="Arial Narrow"/>
          <w:sz w:val="22"/>
          <w:szCs w:val="22"/>
          <w:lang w:val="fr-FR"/>
        </w:rPr>
        <w:t xml:space="preserve"> </w:t>
      </w:r>
      <w:r w:rsidR="00612916" w:rsidRPr="00612916">
        <w:rPr>
          <w:rFonts w:ascii="Arial Narrow" w:hAnsi="Arial Narrow"/>
          <w:sz w:val="22"/>
          <w:szCs w:val="22"/>
          <w:shd w:val="clear" w:color="auto" w:fill="D9D9D9"/>
          <w:lang w:val="fr-FR"/>
        </w:rPr>
        <w:t xml:space="preserve"> - </w:t>
      </w:r>
      <w:r w:rsidRPr="00612916">
        <w:rPr>
          <w:rFonts w:ascii="Arial Narrow" w:eastAsia="Arial Narrow" w:hAnsi="Arial Narrow"/>
          <w:bCs/>
          <w:sz w:val="22"/>
          <w:szCs w:val="22"/>
          <w:shd w:val="clear" w:color="auto" w:fill="D9D9D9"/>
          <w:lang w:val="ro-RO"/>
        </w:rPr>
        <w:t xml:space="preserve"> </w:t>
      </w:r>
      <w:r w:rsidR="00E4702D">
        <w:rPr>
          <w:rFonts w:ascii="Arial Narrow" w:eastAsia="Arial Narrow" w:hAnsi="Arial Narrow"/>
          <w:bCs/>
          <w:sz w:val="22"/>
          <w:szCs w:val="22"/>
          <w:shd w:val="clear" w:color="auto" w:fill="D9D9D9"/>
          <w:lang w:val="ro-RO"/>
        </w:rPr>
        <w:t xml:space="preserve">5 </w:t>
      </w:r>
      <w:r w:rsidRPr="00612916">
        <w:rPr>
          <w:rFonts w:ascii="Arial Narrow" w:eastAsia="Arial Narrow" w:hAnsi="Arial Narrow"/>
          <w:bCs/>
          <w:sz w:val="22"/>
          <w:szCs w:val="22"/>
          <w:shd w:val="clear" w:color="auto" w:fill="D9D9D9"/>
          <w:lang w:val="ro-RO"/>
        </w:rPr>
        <w:t xml:space="preserve">noi lucrări de laborator/studii de caz care se referă la </w:t>
      </w:r>
      <w:r w:rsidR="00C240BD" w:rsidRPr="00C240BD">
        <w:rPr>
          <w:rFonts w:ascii="Arial Narrow" w:hAnsi="Arial Narrow" w:cs="ArialMT"/>
          <w:sz w:val="22"/>
          <w:szCs w:val="22"/>
          <w:lang w:val="ro-RO" w:eastAsia="ro-RO"/>
        </w:rPr>
        <w:t>:1. Realizarea unei aplicaţii GIS;  2. Clasificarea obiectelor grafice;3.  Exportul şi importul datelor spaţiale; 4. Surse de date geospaţiale pentru proiectul GIS;5. Cartografierea straturilor tematice şi a hărţilor tematice.</w:t>
      </w:r>
      <w:r w:rsidR="00C240BD">
        <w:rPr>
          <w:rFonts w:ascii="Arial Narrow" w:eastAsia="Arial Narrow" w:hAnsi="Arial Narrow"/>
          <w:bCs/>
          <w:sz w:val="22"/>
          <w:szCs w:val="22"/>
          <w:lang w:val="ro-RO"/>
        </w:rPr>
        <w:t xml:space="preserve"> Lucrările se adresează studenţilor de la masteratul Geomatică şi Cadastru.</w:t>
      </w:r>
    </w:p>
    <w:p w:rsidR="00805138" w:rsidRPr="00AF1D69" w:rsidRDefault="00AF1D69" w:rsidP="00AF1D69">
      <w:pPr>
        <w:pStyle w:val="ListParagraph"/>
        <w:numPr>
          <w:ilvl w:val="0"/>
          <w:numId w:val="3"/>
        </w:numPr>
        <w:autoSpaceDE w:val="0"/>
        <w:autoSpaceDN w:val="0"/>
        <w:adjustRightInd w:val="0"/>
        <w:ind w:left="851" w:hanging="284"/>
        <w:jc w:val="both"/>
        <w:rPr>
          <w:rFonts w:ascii="Arial Narrow" w:hAnsi="Arial Narrow"/>
          <w:color w:val="000000"/>
          <w:sz w:val="22"/>
          <w:szCs w:val="22"/>
          <w:lang w:val="ro-RO" w:eastAsia="ro-RO"/>
        </w:rPr>
      </w:pPr>
      <w:r>
        <w:rPr>
          <w:rFonts w:ascii="Arial Narrow" w:eastAsia="Arial Narrow" w:hAnsi="Arial Narrow"/>
          <w:bCs/>
          <w:sz w:val="22"/>
          <w:szCs w:val="22"/>
          <w:lang w:val="ro-RO"/>
        </w:rPr>
        <w:t xml:space="preserve"> </w:t>
      </w:r>
      <w:r w:rsidR="00C240BD" w:rsidRPr="00AF1D69">
        <w:rPr>
          <w:rFonts w:ascii="Arial Narrow" w:eastAsia="Arial Narrow" w:hAnsi="Arial Narrow"/>
          <w:bCs/>
          <w:sz w:val="22"/>
          <w:szCs w:val="22"/>
          <w:lang w:val="ro-RO"/>
        </w:rPr>
        <w:t>Toate contractele la care am fost director au avut şi capitole substanţiale de dotări, dar aceste dotări nu au fost prinse în această evaluare. Am trecut doar două contracte de sponsorizare cu software de specialitate.</w:t>
      </w:r>
      <w:r w:rsidR="00E22EBA" w:rsidRPr="00AF1D69">
        <w:rPr>
          <w:rFonts w:ascii="Arial Narrow" w:hAnsi="Arial Narrow" w:cs="Arial"/>
          <w:color w:val="000000"/>
          <w:sz w:val="22"/>
          <w:szCs w:val="22"/>
        </w:rPr>
        <w:t xml:space="preserve"> </w:t>
      </w:r>
      <w:r w:rsidR="000A6AF4" w:rsidRPr="00AF1D69">
        <w:rPr>
          <w:rFonts w:ascii="Arial Narrow" w:hAnsi="Arial Narrow" w:cs="Arial"/>
          <w:b/>
          <w:color w:val="000000"/>
          <w:sz w:val="22"/>
          <w:szCs w:val="22"/>
        </w:rPr>
        <w:t xml:space="preserve"> </w:t>
      </w:r>
      <w:r w:rsidR="005C4069" w:rsidRPr="00AF1D69">
        <w:rPr>
          <w:rFonts w:ascii="Arial Narrow" w:hAnsi="Arial Narrow"/>
          <w:color w:val="000000"/>
          <w:sz w:val="22"/>
          <w:szCs w:val="22"/>
          <w:lang w:val="ro-RO" w:eastAsia="ro-RO"/>
        </w:rPr>
        <w:t>Din contractele pe care le-am avut am realizat un Laborator GIS cu tot fluxul tehnologic, de la achiziţie de date până la plotarea lor. Al doilea laborator este o sală e</w:t>
      </w:r>
      <w:bookmarkStart w:id="0" w:name="_GoBack"/>
      <w:bookmarkEnd w:id="0"/>
      <w:r w:rsidR="005C4069" w:rsidRPr="00AF1D69">
        <w:rPr>
          <w:rFonts w:ascii="Arial Narrow" w:hAnsi="Arial Narrow"/>
          <w:color w:val="000000"/>
          <w:sz w:val="22"/>
          <w:szCs w:val="22"/>
          <w:lang w:val="ro-RO" w:eastAsia="ro-RO"/>
        </w:rPr>
        <w:t xml:space="preserve"> – learning creată printr-un proiect POSDRU, prin care facultatea de Geodezie Bucureşti împreună cu universitatea 1. Decembrie Alba-Iulia, specializarea Geodezie, cu Universitatea Politehnică Timişoara, specializarea Geodezie şi cu Universitatea Tehnică Gheorghe Asachi din Iaşi, Departamentul Măsurători Terestre şi Cadastru, au realizat o platformă e-learning comună, pe care au fost create cursuri digitale interactive. Ulterior au fost încărcate şi alte cursuri pe platformă.</w:t>
      </w:r>
      <w:r w:rsidR="0082434E" w:rsidRPr="00AF1D69">
        <w:rPr>
          <w:rFonts w:ascii="Arial Narrow" w:hAnsi="Arial Narrow"/>
          <w:color w:val="000000"/>
          <w:sz w:val="22"/>
          <w:szCs w:val="22"/>
          <w:lang w:val="ro-RO" w:eastAsia="ro-RO"/>
        </w:rPr>
        <w:t xml:space="preserve"> </w:t>
      </w:r>
      <w:r w:rsidR="0082434E" w:rsidRPr="00AF1D69">
        <w:rPr>
          <w:rFonts w:ascii="Arial Narrow" w:hAnsi="Arial Narrow"/>
          <w:b/>
          <w:i/>
          <w:color w:val="000000"/>
          <w:sz w:val="22"/>
          <w:szCs w:val="22"/>
          <w:u w:val="single"/>
          <w:lang w:val="ro-RO" w:eastAsia="ro-RO"/>
        </w:rPr>
        <w:t>Eu am un număr de 448 de ore petrecute pe platformă</w:t>
      </w:r>
      <w:r w:rsidR="0082434E" w:rsidRPr="00AF1D69">
        <w:rPr>
          <w:rFonts w:ascii="Arial Narrow" w:hAnsi="Arial Narrow"/>
          <w:b/>
          <w:i/>
          <w:color w:val="000000"/>
          <w:sz w:val="22"/>
          <w:szCs w:val="22"/>
          <w:lang w:val="ro-RO" w:eastAsia="ro-RO"/>
        </w:rPr>
        <w:t>.</w:t>
      </w:r>
      <w:r w:rsidR="00364E78" w:rsidRPr="00AF1D69">
        <w:rPr>
          <w:rFonts w:ascii="Arial Narrow" w:hAnsi="Arial Narrow"/>
          <w:color w:val="000000"/>
          <w:sz w:val="22"/>
          <w:szCs w:val="22"/>
          <w:lang w:val="ro-RO" w:eastAsia="ro-RO"/>
        </w:rPr>
        <w:t xml:space="preserve"> </w:t>
      </w:r>
      <w:r w:rsidR="00364E78" w:rsidRPr="00AF1D69">
        <w:rPr>
          <w:rFonts w:ascii="Arial Narrow" w:hAnsi="Arial Narrow"/>
          <w:b/>
          <w:i/>
          <w:color w:val="000000"/>
          <w:sz w:val="22"/>
          <w:szCs w:val="22"/>
          <w:lang w:val="ro-RO"/>
        </w:rPr>
        <w:t xml:space="preserve">                     I</w:t>
      </w:r>
      <w:r w:rsidR="00364E78" w:rsidRPr="00AF1D69">
        <w:rPr>
          <w:rFonts w:ascii="Arial Narrow" w:hAnsi="Arial Narrow"/>
          <w:b/>
          <w:i/>
          <w:color w:val="000000"/>
          <w:sz w:val="22"/>
          <w:szCs w:val="22"/>
          <w:u w:val="single"/>
          <w:lang w:val="ro-RO"/>
        </w:rPr>
        <w:t>ndicator realizat</w:t>
      </w:r>
    </w:p>
    <w:p w:rsidR="00571341" w:rsidRPr="00AF1D69" w:rsidRDefault="00805138" w:rsidP="00AF1D69">
      <w:pPr>
        <w:pStyle w:val="ListParagraph"/>
        <w:numPr>
          <w:ilvl w:val="0"/>
          <w:numId w:val="3"/>
        </w:numPr>
        <w:jc w:val="both"/>
        <w:rPr>
          <w:rFonts w:ascii="Arial Narrow" w:hAnsi="Arial Narrow"/>
          <w:color w:val="000000"/>
          <w:sz w:val="22"/>
          <w:szCs w:val="22"/>
          <w:lang w:val="it-IT"/>
        </w:rPr>
      </w:pPr>
      <w:r w:rsidRPr="00AF1D69">
        <w:rPr>
          <w:rFonts w:ascii="Arial Narrow" w:eastAsia="Arial Narrow" w:hAnsi="Arial Narrow"/>
          <w:bCs/>
          <w:sz w:val="22"/>
          <w:szCs w:val="22"/>
          <w:lang w:val="ro-RO"/>
        </w:rPr>
        <w:t xml:space="preserve">Indicatorul de performanţă W - </w:t>
      </w:r>
      <w:r w:rsidRPr="00AF1D69">
        <w:rPr>
          <w:rFonts w:ascii="Arial Narrow" w:hAnsi="Arial Narrow"/>
          <w:i/>
          <w:sz w:val="22"/>
          <w:szCs w:val="22"/>
          <w:lang w:val="fr-FR"/>
        </w:rPr>
        <w:t>Utilizarea sistemelor de predare/ învăţare/ evaluare de tip e-learning/ on-line/ multimedia etc</w:t>
      </w:r>
      <w:r w:rsidRPr="00AF1D69">
        <w:rPr>
          <w:rFonts w:ascii="Arial Narrow" w:hAnsi="Arial Narrow"/>
          <w:sz w:val="22"/>
          <w:szCs w:val="22"/>
          <w:lang w:val="fr-FR"/>
        </w:rPr>
        <w:t xml:space="preserve">., se impune pentru poziţia de Profesor minim o realizare, </w:t>
      </w:r>
      <w:r w:rsidR="00C1746F" w:rsidRPr="00AF1D69">
        <w:rPr>
          <w:rFonts w:ascii="Arial Narrow" w:hAnsi="Arial Narrow"/>
          <w:sz w:val="22"/>
          <w:szCs w:val="22"/>
          <w:lang w:val="fr-FR"/>
        </w:rPr>
        <w:t xml:space="preserve">- </w:t>
      </w:r>
      <w:r w:rsidRPr="00AF1D69">
        <w:rPr>
          <w:rFonts w:ascii="Arial Narrow" w:hAnsi="Arial Narrow"/>
          <w:sz w:val="22"/>
          <w:szCs w:val="22"/>
          <w:lang w:val="fr-FR"/>
        </w:rPr>
        <w:t xml:space="preserve"> </w:t>
      </w:r>
      <w:r w:rsidR="00CC1454" w:rsidRPr="00AF1D69">
        <w:rPr>
          <w:rFonts w:ascii="Arial Narrow" w:hAnsi="Arial Narrow"/>
          <w:sz w:val="22"/>
          <w:szCs w:val="22"/>
          <w:shd w:val="clear" w:color="auto" w:fill="D9D9D9"/>
          <w:lang w:val="fr-FR"/>
        </w:rPr>
        <w:t>2</w:t>
      </w:r>
      <w:r w:rsidR="005C4069" w:rsidRPr="00AF1D69">
        <w:rPr>
          <w:rFonts w:ascii="Arial Narrow" w:hAnsi="Arial Narrow"/>
          <w:sz w:val="22"/>
          <w:szCs w:val="22"/>
          <w:shd w:val="clear" w:color="auto" w:fill="D9D9D9"/>
          <w:lang w:val="fr-FR"/>
        </w:rPr>
        <w:t xml:space="preserve">  prezentări ppt</w:t>
      </w:r>
      <w:r w:rsidRPr="00AF1D69">
        <w:rPr>
          <w:rFonts w:ascii="Arial Narrow" w:hAnsi="Arial Narrow"/>
          <w:sz w:val="22"/>
          <w:szCs w:val="22"/>
          <w:shd w:val="clear" w:color="auto" w:fill="D9D9D9"/>
          <w:lang w:val="fr-FR"/>
        </w:rPr>
        <w:t>.</w:t>
      </w:r>
      <w:r w:rsidR="009E6BC9" w:rsidRPr="00AF1D69">
        <w:rPr>
          <w:rFonts w:ascii="Arial Narrow" w:hAnsi="Arial Narrow"/>
          <w:sz w:val="22"/>
          <w:szCs w:val="22"/>
          <w:shd w:val="clear" w:color="auto" w:fill="D9D9D9"/>
          <w:lang w:val="fr-FR"/>
        </w:rPr>
        <w:t xml:space="preserve"> </w:t>
      </w:r>
      <w:r w:rsidR="005C4069" w:rsidRPr="00AF1D69">
        <w:rPr>
          <w:rFonts w:ascii="Arial Narrow" w:hAnsi="Arial Narrow"/>
          <w:sz w:val="22"/>
          <w:szCs w:val="22"/>
          <w:lang w:val="fr-FR"/>
        </w:rPr>
        <w:t>pe platforma Geodesy-instruct.ro</w:t>
      </w:r>
      <w:r w:rsidR="00571341" w:rsidRPr="00AF1D69">
        <w:rPr>
          <w:rFonts w:ascii="Arial Narrow" w:hAnsi="Arial Narrow"/>
          <w:sz w:val="22"/>
          <w:szCs w:val="22"/>
          <w:lang w:val="fr-FR"/>
        </w:rPr>
        <w:t xml:space="preserve"> </w:t>
      </w:r>
      <w:r w:rsidR="00571341" w:rsidRPr="00AF1D69">
        <w:rPr>
          <w:rFonts w:ascii="Arial Narrow" w:hAnsi="Arial Narrow"/>
          <w:b/>
          <w:i/>
          <w:color w:val="000000"/>
          <w:sz w:val="22"/>
          <w:szCs w:val="22"/>
          <w:u w:val="single"/>
          <w:lang w:val="ro-RO"/>
        </w:rPr>
        <w:t>Indicator realizat</w:t>
      </w:r>
    </w:p>
    <w:p w:rsidR="00805138" w:rsidRPr="005B65CC" w:rsidRDefault="00805138" w:rsidP="00805138">
      <w:pPr>
        <w:ind w:left="851" w:hanging="284"/>
        <w:jc w:val="both"/>
        <w:rPr>
          <w:rFonts w:ascii="Arial Narrow" w:hAnsi="Arial Narrow"/>
          <w:sz w:val="22"/>
          <w:szCs w:val="22"/>
          <w:lang w:val="fr-FR"/>
        </w:rPr>
      </w:pPr>
    </w:p>
    <w:p w:rsidR="00805138" w:rsidRDefault="00805138" w:rsidP="00577816">
      <w:pPr>
        <w:rPr>
          <w:rFonts w:ascii="Arial" w:hAnsi="Arial" w:cs="Arial"/>
          <w:spacing w:val="20"/>
          <w:sz w:val="20"/>
          <w:szCs w:val="20"/>
          <w:lang w:val="fr-FR"/>
        </w:rPr>
      </w:pPr>
    </w:p>
    <w:sectPr w:rsidR="00805138" w:rsidSect="00EE700D">
      <w:footerReference w:type="even" r:id="rId7"/>
      <w:footerReference w:type="default" r:id="rId8"/>
      <w:pgSz w:w="16840" w:h="11907" w:orient="landscape" w:code="9"/>
      <w:pgMar w:top="567" w:right="1134" w:bottom="851" w:left="1134" w:header="720" w:footer="18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11" w:rsidRDefault="00B71C11">
      <w:r>
        <w:separator/>
      </w:r>
    </w:p>
  </w:endnote>
  <w:endnote w:type="continuationSeparator" w:id="0">
    <w:p w:rsidR="00B71C11" w:rsidRDefault="00B7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96" w:rsidRDefault="00D52A55" w:rsidP="00D85220">
    <w:pPr>
      <w:pStyle w:val="Footer"/>
      <w:framePr w:wrap="around" w:vAnchor="text" w:hAnchor="margin" w:xAlign="center" w:y="1"/>
      <w:rPr>
        <w:rStyle w:val="PageNumber"/>
      </w:rPr>
    </w:pPr>
    <w:r>
      <w:rPr>
        <w:rStyle w:val="PageNumber"/>
      </w:rPr>
      <w:fldChar w:fldCharType="begin"/>
    </w:r>
    <w:r w:rsidR="00B11E96">
      <w:rPr>
        <w:rStyle w:val="PageNumber"/>
      </w:rPr>
      <w:instrText xml:space="preserve">PAGE  </w:instrText>
    </w:r>
    <w:r>
      <w:rPr>
        <w:rStyle w:val="PageNumber"/>
      </w:rPr>
      <w:fldChar w:fldCharType="end"/>
    </w:r>
  </w:p>
  <w:p w:rsidR="00B11E96" w:rsidRDefault="00B11E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96" w:rsidRPr="00FA6A5F" w:rsidRDefault="00D52A55" w:rsidP="00057FAA">
    <w:pPr>
      <w:pStyle w:val="Footer"/>
      <w:framePr w:wrap="around" w:vAnchor="text" w:hAnchor="page" w:x="15958" w:y="41"/>
      <w:rPr>
        <w:rStyle w:val="PageNumber"/>
        <w:sz w:val="16"/>
        <w:szCs w:val="16"/>
      </w:rPr>
    </w:pPr>
    <w:r w:rsidRPr="00FA6A5F">
      <w:rPr>
        <w:rStyle w:val="PageNumber"/>
        <w:sz w:val="16"/>
        <w:szCs w:val="16"/>
      </w:rPr>
      <w:fldChar w:fldCharType="begin"/>
    </w:r>
    <w:r w:rsidR="00B11E96" w:rsidRPr="00FA6A5F">
      <w:rPr>
        <w:rStyle w:val="PageNumber"/>
        <w:sz w:val="16"/>
        <w:szCs w:val="16"/>
      </w:rPr>
      <w:instrText xml:space="preserve">PAGE  </w:instrText>
    </w:r>
    <w:r w:rsidRPr="00FA6A5F">
      <w:rPr>
        <w:rStyle w:val="PageNumber"/>
        <w:sz w:val="16"/>
        <w:szCs w:val="16"/>
      </w:rPr>
      <w:fldChar w:fldCharType="separate"/>
    </w:r>
    <w:r w:rsidR="00185B12">
      <w:rPr>
        <w:rStyle w:val="PageNumber"/>
        <w:noProof/>
        <w:sz w:val="16"/>
        <w:szCs w:val="16"/>
      </w:rPr>
      <w:t>3</w:t>
    </w:r>
    <w:r w:rsidRPr="00FA6A5F">
      <w:rPr>
        <w:rStyle w:val="PageNumber"/>
        <w:sz w:val="16"/>
        <w:szCs w:val="16"/>
      </w:rPr>
      <w:fldChar w:fldCharType="end"/>
    </w:r>
  </w:p>
  <w:p w:rsidR="00B11E96" w:rsidRPr="00EE700D" w:rsidRDefault="00B11E96" w:rsidP="00FA6A5F">
    <w:pPr>
      <w:pStyle w:val="Footer"/>
      <w:rPr>
        <w:rFonts w:ascii="Arial Narrow" w:hAnsi="Arial Narrow" w:cs="Arial"/>
        <w:sz w:val="22"/>
        <w:szCs w:val="22"/>
      </w:rPr>
    </w:pPr>
    <w:r w:rsidRPr="00EE700D">
      <w:rPr>
        <w:rFonts w:ascii="Arial Narrow" w:hAnsi="Arial Narrow" w:cs="Arial"/>
        <w:sz w:val="22"/>
        <w:szCs w:val="22"/>
      </w:rPr>
      <w:t>Formular TUIASI.POB.08-F5.4.2, rev.3</w:t>
    </w:r>
    <w:r w:rsidR="00057FAA" w:rsidRPr="00EE700D">
      <w:rPr>
        <w:rFonts w:ascii="Arial Narrow" w:hAnsi="Arial Narrow" w:cs="Arial"/>
        <w:sz w:val="22"/>
        <w:szCs w:val="22"/>
      </w:rPr>
      <w:t xml:space="preserve">                                                 </w:t>
    </w:r>
    <w:r w:rsidR="004E12C1">
      <w:rPr>
        <w:rFonts w:ascii="Arial Narrow" w:hAnsi="Arial Narrow" w:cs="Arial"/>
        <w:sz w:val="22"/>
        <w:szCs w:val="22"/>
      </w:rPr>
      <w:t>08</w:t>
    </w:r>
    <w:r w:rsidR="00057FAA" w:rsidRPr="00EE700D">
      <w:rPr>
        <w:rFonts w:ascii="Arial Narrow" w:hAnsi="Arial Narrow" w:cs="Arial"/>
        <w:sz w:val="22"/>
        <w:szCs w:val="22"/>
      </w:rPr>
      <w:t>.</w:t>
    </w:r>
    <w:r w:rsidR="004E12C1">
      <w:rPr>
        <w:rFonts w:ascii="Arial Narrow" w:hAnsi="Arial Narrow" w:cs="Arial"/>
        <w:sz w:val="22"/>
        <w:szCs w:val="22"/>
      </w:rPr>
      <w:t>10</w:t>
    </w:r>
    <w:r w:rsidR="00057FAA" w:rsidRPr="00EE700D">
      <w:rPr>
        <w:rFonts w:ascii="Arial Narrow" w:hAnsi="Arial Narrow" w:cs="Arial"/>
        <w:sz w:val="22"/>
        <w:szCs w:val="22"/>
      </w:rPr>
      <w:t>.20</w:t>
    </w:r>
    <w:r w:rsidR="004E12C1">
      <w:rPr>
        <w:rFonts w:ascii="Arial Narrow" w:hAnsi="Arial Narrow" w:cs="Arial"/>
        <w:sz w:val="22"/>
        <w:szCs w:val="22"/>
      </w:rPr>
      <w:t>20</w:t>
    </w:r>
    <w:r w:rsidR="00057FAA" w:rsidRPr="00EE700D">
      <w:rPr>
        <w:rFonts w:ascii="Arial Narrow" w:hAnsi="Arial Narrow" w:cs="Arial"/>
        <w:sz w:val="22"/>
        <w:szCs w:val="22"/>
      </w:rPr>
      <w:t xml:space="preserve">             </w:t>
    </w:r>
    <w:r w:rsidR="00A00B0F" w:rsidRPr="00EE700D">
      <w:rPr>
        <w:rFonts w:ascii="Arial Narrow" w:hAnsi="Arial Narrow" w:cs="Arial"/>
        <w:sz w:val="22"/>
        <w:szCs w:val="22"/>
      </w:rPr>
      <w:t xml:space="preserve">              </w:t>
    </w:r>
    <w:r w:rsidR="004E12C1">
      <w:rPr>
        <w:rFonts w:ascii="Arial Narrow" w:hAnsi="Arial Narrow" w:cs="Arial"/>
        <w:sz w:val="22"/>
        <w:szCs w:val="22"/>
      </w:rPr>
      <w:t>pro</w:t>
    </w:r>
    <w:r w:rsidR="00372DD4">
      <w:rPr>
        <w:rFonts w:ascii="Arial Narrow" w:hAnsi="Arial Narrow" w:cs="Arial"/>
        <w:sz w:val="22"/>
        <w:szCs w:val="22"/>
      </w:rPr>
      <w:t>f</w:t>
    </w:r>
    <w:r w:rsidR="00A00B0F" w:rsidRPr="00EE700D">
      <w:rPr>
        <w:rFonts w:ascii="Arial Narrow" w:hAnsi="Arial Narrow" w:cs="Arial"/>
        <w:sz w:val="22"/>
        <w:szCs w:val="22"/>
      </w:rPr>
      <w:t xml:space="preserve">.dr.ing. </w:t>
    </w:r>
    <w:r w:rsidR="00A94CC5">
      <w:rPr>
        <w:rFonts w:ascii="Arial Narrow" w:hAnsi="Arial Narrow" w:cs="Arial"/>
        <w:sz w:val="22"/>
        <w:szCs w:val="22"/>
      </w:rPr>
      <w:t>Constantin BOFU</w:t>
    </w:r>
    <w:r w:rsidR="00057FAA" w:rsidRPr="00EE700D">
      <w:rPr>
        <w:rFonts w:ascii="Arial Narrow" w:hAnsi="Arial Narrow" w:cs="Arial"/>
        <w:sz w:val="22"/>
        <w:szCs w:val="22"/>
      </w:rPr>
      <w:t xml:space="preserve">                                                              </w:t>
    </w:r>
    <w:r w:rsidR="00A00B0F" w:rsidRPr="00EE700D">
      <w:rPr>
        <w:rFonts w:ascii="Arial Narrow" w:hAnsi="Arial Narrow" w:cs="Arial"/>
        <w:sz w:val="22"/>
        <w:szCs w:val="22"/>
      </w:rPr>
      <w:t xml:space="preserve"> </w:t>
    </w:r>
    <w:r w:rsidR="00057FAA" w:rsidRPr="00EE700D">
      <w:rPr>
        <w:rFonts w:ascii="Arial Narrow" w:hAnsi="Arial Narrow" w:cs="Arial"/>
        <w:sz w:val="22"/>
        <w:szCs w:val="22"/>
      </w:rPr>
      <w:t xml:space="preserve">  </w:t>
    </w:r>
    <w:r w:rsidR="00983C9D">
      <w:rPr>
        <w:rFonts w:ascii="Arial Narrow" w:hAnsi="Arial Narrow" w:cs="Arial"/>
        <w:sz w:val="22"/>
        <w:szCs w:val="22"/>
      </w:rPr>
      <w:t xml:space="preserve">          </w:t>
    </w:r>
    <w:r w:rsidR="00057FAA" w:rsidRPr="00EE700D">
      <w:rPr>
        <w:rFonts w:ascii="Arial Narrow" w:hAnsi="Arial Narrow" w:cs="Arial"/>
        <w:sz w:val="22"/>
        <w:szCs w:val="22"/>
      </w:rPr>
      <w:t xml:space="preserve"> pagina</w:t>
    </w:r>
  </w:p>
  <w:p w:rsidR="00B11E96" w:rsidRDefault="00B11E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11" w:rsidRDefault="00B71C11">
      <w:r>
        <w:separator/>
      </w:r>
    </w:p>
  </w:footnote>
  <w:footnote w:type="continuationSeparator" w:id="0">
    <w:p w:rsidR="00B71C11" w:rsidRDefault="00B71C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C5BC2"/>
    <w:multiLevelType w:val="multilevel"/>
    <w:tmpl w:val="00D08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62AEF"/>
    <w:multiLevelType w:val="hybridMultilevel"/>
    <w:tmpl w:val="866688BC"/>
    <w:lvl w:ilvl="0" w:tplc="0792CCD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D555F3"/>
    <w:multiLevelType w:val="hybridMultilevel"/>
    <w:tmpl w:val="E7E27684"/>
    <w:lvl w:ilvl="0" w:tplc="E05CDB20">
      <w:start w:val="4"/>
      <w:numFmt w:val="decimal"/>
      <w:lvlText w:val="%1."/>
      <w:lvlJc w:val="left"/>
      <w:pPr>
        <w:ind w:left="720" w:hanging="360"/>
      </w:pPr>
      <w:rPr>
        <w:rFonts w:eastAsia="Arial Narrow" w:hint="default"/>
        <w:color w:val="auto"/>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5C63"/>
    <w:rsid w:val="00016FAA"/>
    <w:rsid w:val="00024013"/>
    <w:rsid w:val="000303A2"/>
    <w:rsid w:val="000558EB"/>
    <w:rsid w:val="00057FAA"/>
    <w:rsid w:val="000729A5"/>
    <w:rsid w:val="00080FC8"/>
    <w:rsid w:val="0009022E"/>
    <w:rsid w:val="00090544"/>
    <w:rsid w:val="000A3FED"/>
    <w:rsid w:val="000A6AF4"/>
    <w:rsid w:val="000A7979"/>
    <w:rsid w:val="000D2CC9"/>
    <w:rsid w:val="000F23EA"/>
    <w:rsid w:val="000F7AE1"/>
    <w:rsid w:val="001220F2"/>
    <w:rsid w:val="001273DF"/>
    <w:rsid w:val="00130147"/>
    <w:rsid w:val="00140C35"/>
    <w:rsid w:val="00142B23"/>
    <w:rsid w:val="00144402"/>
    <w:rsid w:val="00161D3C"/>
    <w:rsid w:val="0016633C"/>
    <w:rsid w:val="00175B2B"/>
    <w:rsid w:val="001811C3"/>
    <w:rsid w:val="00185B12"/>
    <w:rsid w:val="00187A57"/>
    <w:rsid w:val="00194AA7"/>
    <w:rsid w:val="001A2196"/>
    <w:rsid w:val="001A2A2E"/>
    <w:rsid w:val="001A2E0C"/>
    <w:rsid w:val="001C48C4"/>
    <w:rsid w:val="001C4BA9"/>
    <w:rsid w:val="001C68C4"/>
    <w:rsid w:val="001E2C24"/>
    <w:rsid w:val="001E49D1"/>
    <w:rsid w:val="00204DE8"/>
    <w:rsid w:val="0020592F"/>
    <w:rsid w:val="00217724"/>
    <w:rsid w:val="00220CE8"/>
    <w:rsid w:val="00222FA1"/>
    <w:rsid w:val="00234191"/>
    <w:rsid w:val="00263E51"/>
    <w:rsid w:val="00272095"/>
    <w:rsid w:val="0027569D"/>
    <w:rsid w:val="002820E5"/>
    <w:rsid w:val="002A4C10"/>
    <w:rsid w:val="002B39E5"/>
    <w:rsid w:val="00325460"/>
    <w:rsid w:val="003330BD"/>
    <w:rsid w:val="00335193"/>
    <w:rsid w:val="003365CC"/>
    <w:rsid w:val="00364E78"/>
    <w:rsid w:val="00372DD4"/>
    <w:rsid w:val="00374F24"/>
    <w:rsid w:val="00377B37"/>
    <w:rsid w:val="003907D5"/>
    <w:rsid w:val="00395AAE"/>
    <w:rsid w:val="003B2C02"/>
    <w:rsid w:val="003E47CE"/>
    <w:rsid w:val="003E748E"/>
    <w:rsid w:val="003F2BEE"/>
    <w:rsid w:val="00404EA1"/>
    <w:rsid w:val="0041344F"/>
    <w:rsid w:val="004173BF"/>
    <w:rsid w:val="00422AF3"/>
    <w:rsid w:val="00424EF6"/>
    <w:rsid w:val="0042793F"/>
    <w:rsid w:val="004521C4"/>
    <w:rsid w:val="00454173"/>
    <w:rsid w:val="004623F1"/>
    <w:rsid w:val="00474BCE"/>
    <w:rsid w:val="00475C63"/>
    <w:rsid w:val="00480281"/>
    <w:rsid w:val="004824FF"/>
    <w:rsid w:val="004974E4"/>
    <w:rsid w:val="004B0A40"/>
    <w:rsid w:val="004B4740"/>
    <w:rsid w:val="004C43CB"/>
    <w:rsid w:val="004D3115"/>
    <w:rsid w:val="004E12C1"/>
    <w:rsid w:val="004E20FB"/>
    <w:rsid w:val="004F6CC1"/>
    <w:rsid w:val="005326E1"/>
    <w:rsid w:val="00541B12"/>
    <w:rsid w:val="00541C53"/>
    <w:rsid w:val="00543D50"/>
    <w:rsid w:val="00546FF4"/>
    <w:rsid w:val="00571341"/>
    <w:rsid w:val="005735C8"/>
    <w:rsid w:val="00577816"/>
    <w:rsid w:val="00591F47"/>
    <w:rsid w:val="0059209B"/>
    <w:rsid w:val="00594497"/>
    <w:rsid w:val="005A1A11"/>
    <w:rsid w:val="005A2516"/>
    <w:rsid w:val="005A316E"/>
    <w:rsid w:val="005A55E6"/>
    <w:rsid w:val="005C4069"/>
    <w:rsid w:val="005E01AA"/>
    <w:rsid w:val="005E2A45"/>
    <w:rsid w:val="005F7354"/>
    <w:rsid w:val="005F7C79"/>
    <w:rsid w:val="00607894"/>
    <w:rsid w:val="0061187A"/>
    <w:rsid w:val="00612368"/>
    <w:rsid w:val="00612916"/>
    <w:rsid w:val="006301CC"/>
    <w:rsid w:val="00637191"/>
    <w:rsid w:val="0064016E"/>
    <w:rsid w:val="0064288C"/>
    <w:rsid w:val="00642CD4"/>
    <w:rsid w:val="00646FB0"/>
    <w:rsid w:val="00683D92"/>
    <w:rsid w:val="00684648"/>
    <w:rsid w:val="0069656B"/>
    <w:rsid w:val="006B6962"/>
    <w:rsid w:val="006C0244"/>
    <w:rsid w:val="006E7C59"/>
    <w:rsid w:val="006F28A0"/>
    <w:rsid w:val="006F2CB0"/>
    <w:rsid w:val="007048D5"/>
    <w:rsid w:val="007272ED"/>
    <w:rsid w:val="00760539"/>
    <w:rsid w:val="00762613"/>
    <w:rsid w:val="0079459D"/>
    <w:rsid w:val="007A477E"/>
    <w:rsid w:val="007D3CDB"/>
    <w:rsid w:val="007F5988"/>
    <w:rsid w:val="008001CD"/>
    <w:rsid w:val="00805138"/>
    <w:rsid w:val="008056B8"/>
    <w:rsid w:val="00810368"/>
    <w:rsid w:val="00812570"/>
    <w:rsid w:val="00816CC7"/>
    <w:rsid w:val="0082434E"/>
    <w:rsid w:val="00826B52"/>
    <w:rsid w:val="00833D73"/>
    <w:rsid w:val="0083710D"/>
    <w:rsid w:val="008434FF"/>
    <w:rsid w:val="00846153"/>
    <w:rsid w:val="00870B40"/>
    <w:rsid w:val="00881D94"/>
    <w:rsid w:val="008A00DF"/>
    <w:rsid w:val="008A4ABA"/>
    <w:rsid w:val="008A7D0C"/>
    <w:rsid w:val="008C7940"/>
    <w:rsid w:val="00900953"/>
    <w:rsid w:val="0090208D"/>
    <w:rsid w:val="00920979"/>
    <w:rsid w:val="009210F1"/>
    <w:rsid w:val="009229E8"/>
    <w:rsid w:val="00946DDB"/>
    <w:rsid w:val="00964F44"/>
    <w:rsid w:val="009800BB"/>
    <w:rsid w:val="00983C9D"/>
    <w:rsid w:val="009B16BD"/>
    <w:rsid w:val="009D1AAC"/>
    <w:rsid w:val="009E6BC9"/>
    <w:rsid w:val="009F3E1A"/>
    <w:rsid w:val="009F5955"/>
    <w:rsid w:val="00A00B0F"/>
    <w:rsid w:val="00A010EF"/>
    <w:rsid w:val="00A052BA"/>
    <w:rsid w:val="00A10F16"/>
    <w:rsid w:val="00A12B00"/>
    <w:rsid w:val="00A20735"/>
    <w:rsid w:val="00A53A3C"/>
    <w:rsid w:val="00A54525"/>
    <w:rsid w:val="00A749A4"/>
    <w:rsid w:val="00A90327"/>
    <w:rsid w:val="00A94CC5"/>
    <w:rsid w:val="00A96F88"/>
    <w:rsid w:val="00AB6560"/>
    <w:rsid w:val="00AB7771"/>
    <w:rsid w:val="00AC441D"/>
    <w:rsid w:val="00AE2931"/>
    <w:rsid w:val="00AF1D69"/>
    <w:rsid w:val="00AF504F"/>
    <w:rsid w:val="00B11E96"/>
    <w:rsid w:val="00B2495B"/>
    <w:rsid w:val="00B37D90"/>
    <w:rsid w:val="00B44571"/>
    <w:rsid w:val="00B54644"/>
    <w:rsid w:val="00B71C11"/>
    <w:rsid w:val="00BB1DCB"/>
    <w:rsid w:val="00BB1DF7"/>
    <w:rsid w:val="00BD7508"/>
    <w:rsid w:val="00C1570F"/>
    <w:rsid w:val="00C1746F"/>
    <w:rsid w:val="00C17E67"/>
    <w:rsid w:val="00C240BD"/>
    <w:rsid w:val="00C2642B"/>
    <w:rsid w:val="00C41326"/>
    <w:rsid w:val="00C62C51"/>
    <w:rsid w:val="00C66751"/>
    <w:rsid w:val="00C670B6"/>
    <w:rsid w:val="00C675DE"/>
    <w:rsid w:val="00C90102"/>
    <w:rsid w:val="00CA195C"/>
    <w:rsid w:val="00CA3B43"/>
    <w:rsid w:val="00CB143C"/>
    <w:rsid w:val="00CC1454"/>
    <w:rsid w:val="00CD36AF"/>
    <w:rsid w:val="00CD53C3"/>
    <w:rsid w:val="00CF0346"/>
    <w:rsid w:val="00CF325D"/>
    <w:rsid w:val="00D17E75"/>
    <w:rsid w:val="00D227B4"/>
    <w:rsid w:val="00D311D5"/>
    <w:rsid w:val="00D433B2"/>
    <w:rsid w:val="00D52A55"/>
    <w:rsid w:val="00D53CE5"/>
    <w:rsid w:val="00D610BD"/>
    <w:rsid w:val="00D625F2"/>
    <w:rsid w:val="00D64944"/>
    <w:rsid w:val="00D72C83"/>
    <w:rsid w:val="00D7669A"/>
    <w:rsid w:val="00D85220"/>
    <w:rsid w:val="00D94656"/>
    <w:rsid w:val="00D95F3F"/>
    <w:rsid w:val="00DA061E"/>
    <w:rsid w:val="00DB1CD6"/>
    <w:rsid w:val="00DB7938"/>
    <w:rsid w:val="00DB7CD6"/>
    <w:rsid w:val="00DD211F"/>
    <w:rsid w:val="00DD5821"/>
    <w:rsid w:val="00DE7ACF"/>
    <w:rsid w:val="00DF2394"/>
    <w:rsid w:val="00E077B5"/>
    <w:rsid w:val="00E21567"/>
    <w:rsid w:val="00E22EBA"/>
    <w:rsid w:val="00E34455"/>
    <w:rsid w:val="00E37ABD"/>
    <w:rsid w:val="00E41068"/>
    <w:rsid w:val="00E4702D"/>
    <w:rsid w:val="00E641D9"/>
    <w:rsid w:val="00E71E9E"/>
    <w:rsid w:val="00E72E17"/>
    <w:rsid w:val="00E77EA5"/>
    <w:rsid w:val="00E872A3"/>
    <w:rsid w:val="00E903CF"/>
    <w:rsid w:val="00EA7BF3"/>
    <w:rsid w:val="00EB763F"/>
    <w:rsid w:val="00EC06DA"/>
    <w:rsid w:val="00ED3D71"/>
    <w:rsid w:val="00ED4D84"/>
    <w:rsid w:val="00ED7468"/>
    <w:rsid w:val="00EE1453"/>
    <w:rsid w:val="00EE1BF7"/>
    <w:rsid w:val="00EE4E50"/>
    <w:rsid w:val="00EE53E5"/>
    <w:rsid w:val="00EE700D"/>
    <w:rsid w:val="00F100AA"/>
    <w:rsid w:val="00F32055"/>
    <w:rsid w:val="00F4214D"/>
    <w:rsid w:val="00F451E3"/>
    <w:rsid w:val="00FA6A5F"/>
    <w:rsid w:val="00FB4F9F"/>
    <w:rsid w:val="00FC1011"/>
    <w:rsid w:val="00FE1781"/>
    <w:rsid w:val="00FE1E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AF20E"/>
  <w15:docId w15:val="{CEE41DE8-3B1D-4CE8-91D4-94D246C3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55"/>
    <w:rPr>
      <w:sz w:val="24"/>
      <w:szCs w:val="24"/>
      <w:lang w:val="en-US" w:eastAsia="en-US"/>
    </w:rPr>
  </w:style>
  <w:style w:type="paragraph" w:styleId="Heading3">
    <w:name w:val="heading 3"/>
    <w:basedOn w:val="Normal"/>
    <w:next w:val="Normal"/>
    <w:qFormat/>
    <w:rsid w:val="008434FF"/>
    <w:pPr>
      <w:keepNext/>
      <w:jc w:val="center"/>
      <w:outlineLvl w:val="2"/>
    </w:pPr>
    <w:rPr>
      <w:rFonts w:ascii="Times New Roman-R" w:hAnsi="Times New Roman-R"/>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34FF"/>
    <w:pPr>
      <w:tabs>
        <w:tab w:val="center" w:pos="4320"/>
        <w:tab w:val="right" w:pos="8640"/>
      </w:tabs>
    </w:pPr>
  </w:style>
  <w:style w:type="paragraph" w:styleId="Footer">
    <w:name w:val="footer"/>
    <w:basedOn w:val="Normal"/>
    <w:rsid w:val="008434FF"/>
    <w:pPr>
      <w:tabs>
        <w:tab w:val="center" w:pos="4320"/>
        <w:tab w:val="right" w:pos="8640"/>
      </w:tabs>
    </w:pPr>
  </w:style>
  <w:style w:type="character" w:styleId="PageNumber">
    <w:name w:val="page number"/>
    <w:basedOn w:val="DefaultParagraphFont"/>
    <w:rsid w:val="005A2516"/>
  </w:style>
  <w:style w:type="character" w:styleId="Hyperlink">
    <w:name w:val="Hyperlink"/>
    <w:basedOn w:val="DefaultParagraphFont"/>
    <w:uiPriority w:val="99"/>
    <w:rsid w:val="00805138"/>
    <w:rPr>
      <w:color w:val="0000FF"/>
      <w:u w:val="single"/>
    </w:rPr>
  </w:style>
  <w:style w:type="character" w:styleId="FollowedHyperlink">
    <w:name w:val="FollowedHyperlink"/>
    <w:basedOn w:val="DefaultParagraphFont"/>
    <w:rsid w:val="00090544"/>
    <w:rPr>
      <w:color w:val="800080"/>
      <w:u w:val="single"/>
    </w:rPr>
  </w:style>
  <w:style w:type="paragraph" w:styleId="ListParagraph">
    <w:name w:val="List Paragraph"/>
    <w:basedOn w:val="Normal"/>
    <w:uiPriority w:val="34"/>
    <w:qFormat/>
    <w:rsid w:val="00AF1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3995">
      <w:bodyDiv w:val="1"/>
      <w:marLeft w:val="0"/>
      <w:marRight w:val="0"/>
      <w:marTop w:val="0"/>
      <w:marBottom w:val="0"/>
      <w:divBdr>
        <w:top w:val="none" w:sz="0" w:space="0" w:color="auto"/>
        <w:left w:val="none" w:sz="0" w:space="0" w:color="auto"/>
        <w:bottom w:val="none" w:sz="0" w:space="0" w:color="auto"/>
        <w:right w:val="none" w:sz="0" w:space="0" w:color="auto"/>
      </w:divBdr>
    </w:div>
    <w:div w:id="256405697">
      <w:bodyDiv w:val="1"/>
      <w:marLeft w:val="0"/>
      <w:marRight w:val="0"/>
      <w:marTop w:val="0"/>
      <w:marBottom w:val="0"/>
      <w:divBdr>
        <w:top w:val="none" w:sz="0" w:space="0" w:color="auto"/>
        <w:left w:val="none" w:sz="0" w:space="0" w:color="auto"/>
        <w:bottom w:val="none" w:sz="0" w:space="0" w:color="auto"/>
        <w:right w:val="none" w:sz="0" w:space="0" w:color="auto"/>
      </w:divBdr>
    </w:div>
    <w:div w:id="432284188">
      <w:bodyDiv w:val="1"/>
      <w:marLeft w:val="0"/>
      <w:marRight w:val="0"/>
      <w:marTop w:val="0"/>
      <w:marBottom w:val="0"/>
      <w:divBdr>
        <w:top w:val="none" w:sz="0" w:space="0" w:color="auto"/>
        <w:left w:val="none" w:sz="0" w:space="0" w:color="auto"/>
        <w:bottom w:val="none" w:sz="0" w:space="0" w:color="auto"/>
        <w:right w:val="none" w:sz="0" w:space="0" w:color="auto"/>
      </w:divBdr>
    </w:div>
    <w:div w:id="1320770298">
      <w:bodyDiv w:val="1"/>
      <w:marLeft w:val="0"/>
      <w:marRight w:val="0"/>
      <w:marTop w:val="0"/>
      <w:marBottom w:val="0"/>
      <w:divBdr>
        <w:top w:val="none" w:sz="0" w:space="0" w:color="auto"/>
        <w:left w:val="none" w:sz="0" w:space="0" w:color="auto"/>
        <w:bottom w:val="none" w:sz="0" w:space="0" w:color="auto"/>
        <w:right w:val="none" w:sz="0" w:space="0" w:color="auto"/>
      </w:divBdr>
    </w:div>
    <w:div w:id="1365671666">
      <w:bodyDiv w:val="1"/>
      <w:marLeft w:val="0"/>
      <w:marRight w:val="0"/>
      <w:marTop w:val="0"/>
      <w:marBottom w:val="0"/>
      <w:divBdr>
        <w:top w:val="none" w:sz="0" w:space="0" w:color="auto"/>
        <w:left w:val="none" w:sz="0" w:space="0" w:color="auto"/>
        <w:bottom w:val="none" w:sz="0" w:space="0" w:color="auto"/>
        <w:right w:val="none" w:sz="0" w:space="0" w:color="auto"/>
      </w:divBdr>
    </w:div>
    <w:div w:id="1408459897">
      <w:bodyDiv w:val="1"/>
      <w:marLeft w:val="0"/>
      <w:marRight w:val="0"/>
      <w:marTop w:val="0"/>
      <w:marBottom w:val="0"/>
      <w:divBdr>
        <w:top w:val="none" w:sz="0" w:space="0" w:color="auto"/>
        <w:left w:val="none" w:sz="0" w:space="0" w:color="auto"/>
        <w:bottom w:val="none" w:sz="0" w:space="0" w:color="auto"/>
        <w:right w:val="none" w:sz="0" w:space="0" w:color="auto"/>
      </w:divBdr>
    </w:div>
    <w:div w:id="1584219628">
      <w:bodyDiv w:val="1"/>
      <w:marLeft w:val="0"/>
      <w:marRight w:val="0"/>
      <w:marTop w:val="0"/>
      <w:marBottom w:val="0"/>
      <w:divBdr>
        <w:top w:val="none" w:sz="0" w:space="0" w:color="auto"/>
        <w:left w:val="none" w:sz="0" w:space="0" w:color="auto"/>
        <w:bottom w:val="none" w:sz="0" w:space="0" w:color="auto"/>
        <w:right w:val="none" w:sz="0" w:space="0" w:color="auto"/>
      </w:divBdr>
    </w:div>
    <w:div w:id="1676494285">
      <w:bodyDiv w:val="1"/>
      <w:marLeft w:val="0"/>
      <w:marRight w:val="0"/>
      <w:marTop w:val="0"/>
      <w:marBottom w:val="0"/>
      <w:divBdr>
        <w:top w:val="none" w:sz="0" w:space="0" w:color="auto"/>
        <w:left w:val="none" w:sz="0" w:space="0" w:color="auto"/>
        <w:bottom w:val="none" w:sz="0" w:space="0" w:color="auto"/>
        <w:right w:val="none" w:sz="0" w:space="0" w:color="auto"/>
      </w:divBdr>
    </w:div>
    <w:div w:id="17444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Company>
  <LinksUpToDate>false</LinksUpToDate>
  <CharactersWithSpaces>6828</CharactersWithSpaces>
  <SharedDoc>false</SharedDoc>
  <HLinks>
    <vt:vector size="24" baseType="variant">
      <vt:variant>
        <vt:i4>5963776</vt:i4>
      </vt:variant>
      <vt:variant>
        <vt:i4>9</vt:i4>
      </vt:variant>
      <vt:variant>
        <vt:i4>0</vt:i4>
      </vt:variant>
      <vt:variant>
        <vt:i4>5</vt:i4>
      </vt:variant>
      <vt:variant>
        <vt:lpwstr>http://www12.tuiasi.ro/facultati/hidro/index.php?page=806</vt:lpwstr>
      </vt:variant>
      <vt:variant>
        <vt:lpwstr/>
      </vt:variant>
      <vt:variant>
        <vt:i4>7798879</vt:i4>
      </vt:variant>
      <vt:variant>
        <vt:i4>6</vt:i4>
      </vt:variant>
      <vt:variant>
        <vt:i4>0</vt:i4>
      </vt:variant>
      <vt:variant>
        <vt:i4>5</vt:i4>
      </vt:variant>
      <vt:variant>
        <vt:lpwstr>http://b.piif.ro/biblioteca?_type=Capplications</vt:lpwstr>
      </vt:variant>
      <vt:variant>
        <vt:lpwstr/>
      </vt:variant>
      <vt:variant>
        <vt:i4>3407916</vt:i4>
      </vt:variant>
      <vt:variant>
        <vt:i4>3</vt:i4>
      </vt:variant>
      <vt:variant>
        <vt:i4>0</vt:i4>
      </vt:variant>
      <vt:variant>
        <vt:i4>5</vt:i4>
      </vt:variant>
      <vt:variant>
        <vt:lpwstr>http://www12.tuiasi.ro/users/109/StabilTal.zip</vt:lpwstr>
      </vt:variant>
      <vt:variant>
        <vt:lpwstr/>
      </vt:variant>
      <vt:variant>
        <vt:i4>7602225</vt:i4>
      </vt:variant>
      <vt:variant>
        <vt:i4>0</vt:i4>
      </vt:variant>
      <vt:variant>
        <vt:i4>0</vt:i4>
      </vt:variant>
      <vt:variant>
        <vt:i4>5</vt:i4>
      </vt:variant>
      <vt:variant>
        <vt:lpwstr>http://www12.tuiasi.ro/facultati/hidro/index.php?file=2537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C124C124</dc:creator>
  <cp:lastModifiedBy>BOFU C</cp:lastModifiedBy>
  <cp:revision>2</cp:revision>
  <cp:lastPrinted>2014-10-29T12:22:00Z</cp:lastPrinted>
  <dcterms:created xsi:type="dcterms:W3CDTF">2020-10-08T11:38:00Z</dcterms:created>
  <dcterms:modified xsi:type="dcterms:W3CDTF">2020-10-08T11:38:00Z</dcterms:modified>
</cp:coreProperties>
</file>