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BA" w:rsidRPr="004C172F" w:rsidRDefault="00D041BA" w:rsidP="00DE76E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91197C" w:rsidRPr="004C172F" w:rsidRDefault="0091197C" w:rsidP="00DE76E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4C172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FACULTATEA DE HIDROTEHNICĂ, GEODEZIE ȘI INGINERIA MEDIULUI</w:t>
      </w:r>
    </w:p>
    <w:p w:rsidR="00C00A55" w:rsidRPr="004C172F" w:rsidRDefault="00C00A55" w:rsidP="00DE76E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C172F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EXAMEN DE DIPLOM</w:t>
      </w:r>
      <w:r w:rsidRPr="004C172F">
        <w:rPr>
          <w:rFonts w:ascii="Times New Roman" w:hAnsi="Times New Roman" w:cs="Times New Roman"/>
          <w:b/>
          <w:color w:val="0070C0"/>
          <w:sz w:val="32"/>
          <w:szCs w:val="32"/>
        </w:rPr>
        <w:t>Ă – SESIUNEA</w:t>
      </w:r>
      <w:r w:rsidR="00B3411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: </w:t>
      </w:r>
      <w:r w:rsidRPr="004C17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B34111">
        <w:rPr>
          <w:rFonts w:ascii="Times New Roman" w:hAnsi="Times New Roman" w:cs="Times New Roman"/>
          <w:b/>
          <w:color w:val="0070C0"/>
          <w:sz w:val="32"/>
          <w:szCs w:val="32"/>
        </w:rPr>
        <w:t>5 – 7</w:t>
      </w:r>
      <w:r w:rsidR="00BB40E1" w:rsidRPr="004C17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B34111">
        <w:rPr>
          <w:rFonts w:ascii="Times New Roman" w:hAnsi="Times New Roman" w:cs="Times New Roman"/>
          <w:b/>
          <w:color w:val="0070C0"/>
          <w:sz w:val="32"/>
          <w:szCs w:val="32"/>
        </w:rPr>
        <w:t>FEBRUARIE</w:t>
      </w:r>
      <w:r w:rsidR="001209C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B34111">
        <w:rPr>
          <w:rFonts w:ascii="Times New Roman" w:hAnsi="Times New Roman" w:cs="Times New Roman"/>
          <w:b/>
          <w:color w:val="0070C0"/>
          <w:sz w:val="32"/>
          <w:szCs w:val="32"/>
        </w:rPr>
        <w:t>2024</w:t>
      </w:r>
    </w:p>
    <w:p w:rsidR="00DE76EE" w:rsidRPr="004C172F" w:rsidRDefault="00DE76EE" w:rsidP="00C00A5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268"/>
        <w:gridCol w:w="5387"/>
        <w:gridCol w:w="2977"/>
        <w:gridCol w:w="3260"/>
      </w:tblGrid>
      <w:tr w:rsidR="004C172F" w:rsidRPr="004C172F" w:rsidTr="001209C8">
        <w:tc>
          <w:tcPr>
            <w:tcW w:w="2126" w:type="dxa"/>
          </w:tcPr>
          <w:p w:rsidR="00C00A55" w:rsidRPr="004C172F" w:rsidRDefault="00C00A55" w:rsidP="00C00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Domeniul de studiu</w:t>
            </w:r>
          </w:p>
        </w:tc>
        <w:tc>
          <w:tcPr>
            <w:tcW w:w="2268" w:type="dxa"/>
          </w:tcPr>
          <w:p w:rsidR="00C00A55" w:rsidRPr="004C172F" w:rsidRDefault="00C00A55" w:rsidP="00C00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Programul de studiu</w:t>
            </w:r>
          </w:p>
        </w:tc>
        <w:tc>
          <w:tcPr>
            <w:tcW w:w="5387" w:type="dxa"/>
          </w:tcPr>
          <w:p w:rsidR="00C00A55" w:rsidRPr="004C172F" w:rsidRDefault="00C00A55" w:rsidP="00C00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Comisia</w:t>
            </w:r>
          </w:p>
        </w:tc>
        <w:tc>
          <w:tcPr>
            <w:tcW w:w="2977" w:type="dxa"/>
          </w:tcPr>
          <w:p w:rsidR="00C00A55" w:rsidRPr="004C172F" w:rsidRDefault="00C00A55" w:rsidP="00C00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Data și ora susținerii</w:t>
            </w:r>
          </w:p>
        </w:tc>
        <w:tc>
          <w:tcPr>
            <w:tcW w:w="3260" w:type="dxa"/>
          </w:tcPr>
          <w:p w:rsidR="00C00A55" w:rsidRPr="004C172F" w:rsidRDefault="0091197C" w:rsidP="00C00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</w:t>
            </w:r>
            <w:r w:rsidR="00C00A55" w:rsidRPr="004C1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erioada de înscriere</w:t>
            </w:r>
            <w:r w:rsidR="00114F3B" w:rsidRPr="004C1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C172F" w:rsidRPr="004C172F" w:rsidTr="001209C8">
        <w:tc>
          <w:tcPr>
            <w:tcW w:w="2126" w:type="dxa"/>
            <w:vMerge w:val="restart"/>
          </w:tcPr>
          <w:p w:rsidR="002618DD" w:rsidRPr="004C172F" w:rsidRDefault="002618DD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618DD" w:rsidRPr="004C172F" w:rsidRDefault="002618DD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F5F2F" w:rsidRPr="004C172F" w:rsidRDefault="003F5F2F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F5F2F" w:rsidRPr="004C172F" w:rsidRDefault="003F5F2F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F5F2F" w:rsidRPr="004C172F" w:rsidRDefault="003F5F2F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F5F2F" w:rsidRPr="004C172F" w:rsidRDefault="003F5F2F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F5F2F" w:rsidRPr="004C172F" w:rsidRDefault="003F5F2F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F5F2F" w:rsidRPr="004C172F" w:rsidRDefault="003F5F2F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618DD" w:rsidRPr="004C172F" w:rsidRDefault="002618DD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Inginerie civilă</w:t>
            </w:r>
          </w:p>
        </w:tc>
        <w:tc>
          <w:tcPr>
            <w:tcW w:w="2268" w:type="dxa"/>
          </w:tcPr>
          <w:p w:rsidR="003F5F2F" w:rsidRPr="004C17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F5F2F" w:rsidRPr="004C172F" w:rsidRDefault="003F5F2F" w:rsidP="00A651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618DD" w:rsidRPr="004C172F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Amenajări și construcții hidrotehnice</w:t>
            </w:r>
          </w:p>
        </w:tc>
        <w:tc>
          <w:tcPr>
            <w:tcW w:w="5387" w:type="dxa"/>
          </w:tcPr>
          <w:p w:rsidR="0091197C" w:rsidRPr="004C172F" w:rsidRDefault="0091197C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conf.dr.ing. Costel Boariu - preşedinte  </w:t>
            </w:r>
          </w:p>
          <w:p w:rsidR="0091197C" w:rsidRPr="004C172F" w:rsidRDefault="00F12ADD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="0091197C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prof.dr.ing.Gilda Gavrilaș - membru </w:t>
            </w:r>
          </w:p>
          <w:p w:rsidR="0091197C" w:rsidRPr="004C172F" w:rsidRDefault="0091197C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conf.dr.ing  Petru Cercel</w:t>
            </w: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 - membru </w:t>
            </w:r>
          </w:p>
          <w:p w:rsidR="0091197C" w:rsidRPr="004C172F" w:rsidRDefault="0091197C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5. ș.l. dr.ing. Tomi Alexăndrel Hrăniciuc -     </w:t>
            </w:r>
          </w:p>
          <w:p w:rsidR="0091197C" w:rsidRPr="004C172F" w:rsidRDefault="0091197C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membru</w:t>
            </w:r>
          </w:p>
          <w:p w:rsidR="0091197C" w:rsidRPr="004C172F" w:rsidRDefault="0091197C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ş.l.dr.ing. Valentin Vasile Crețu - membru  </w:t>
            </w:r>
          </w:p>
          <w:p w:rsidR="0091197C" w:rsidRPr="004C172F" w:rsidRDefault="0091197C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supleant</w:t>
            </w:r>
          </w:p>
          <w:p w:rsidR="002618DD" w:rsidRPr="004C172F" w:rsidRDefault="0091197C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 ș.l. dr.ing. Raluca Mitroi - secretar</w:t>
            </w:r>
          </w:p>
        </w:tc>
        <w:tc>
          <w:tcPr>
            <w:tcW w:w="2977" w:type="dxa"/>
          </w:tcPr>
          <w:p w:rsidR="004372FD" w:rsidRPr="004C172F" w:rsidRDefault="004372FD" w:rsidP="00936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36D13" w:rsidRPr="004C172F" w:rsidRDefault="00475007" w:rsidP="004372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Prezentarea și susținerea lucrării de diplomă :</w:t>
            </w:r>
          </w:p>
          <w:p w:rsidR="004372FD" w:rsidRPr="004C172F" w:rsidRDefault="004372FD" w:rsidP="004372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007" w:rsidRPr="004C172F" w:rsidRDefault="00936D13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Data:</w:t>
            </w:r>
            <w:r w:rsidR="00F566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7 februarie 2024</w:t>
            </w:r>
          </w:p>
          <w:p w:rsidR="00B34111" w:rsidRDefault="00F56683" w:rsidP="00D041B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Ora : </w:t>
            </w:r>
            <w:r w:rsidR="00B3411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9:00</w:t>
            </w:r>
          </w:p>
          <w:p w:rsidR="00475007" w:rsidRPr="004C172F" w:rsidRDefault="004372FD" w:rsidP="00D041B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Sala : A1</w:t>
            </w:r>
            <w:r w:rsidR="00475007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2618DD" w:rsidRPr="004C172F" w:rsidRDefault="002618DD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B40E1" w:rsidRPr="004C172F" w:rsidRDefault="00BB40E1" w:rsidP="00DE76E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1197C" w:rsidRPr="004C172F" w:rsidRDefault="0091197C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1197C" w:rsidRPr="004C172F" w:rsidRDefault="0091197C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72FD" w:rsidRPr="004C172F" w:rsidRDefault="00B34111" w:rsidP="00437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februarie 2024</w:t>
            </w:r>
          </w:p>
          <w:p w:rsidR="00BB40E1" w:rsidRPr="004C172F" w:rsidRDefault="00BB40E1" w:rsidP="00437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C172F" w:rsidRPr="004C172F" w:rsidTr="001209C8">
        <w:tc>
          <w:tcPr>
            <w:tcW w:w="2126" w:type="dxa"/>
            <w:vMerge/>
          </w:tcPr>
          <w:p w:rsidR="002618DD" w:rsidRPr="004C172F" w:rsidRDefault="002618DD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5F2F" w:rsidRPr="004C17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F5F2F" w:rsidRPr="004C172F" w:rsidRDefault="003F5F2F" w:rsidP="00A651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618DD" w:rsidRPr="004C172F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Îmbunătățiri funciare și dezvoltare rurală</w:t>
            </w:r>
          </w:p>
        </w:tc>
        <w:tc>
          <w:tcPr>
            <w:tcW w:w="5387" w:type="dxa"/>
          </w:tcPr>
          <w:p w:rsidR="00701C99" w:rsidRPr="004C172F" w:rsidRDefault="00701C99" w:rsidP="00701C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="00A224EB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prof.dr.ing. Gabriela Biali </w:t>
            </w: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preşedinte  </w:t>
            </w:r>
          </w:p>
          <w:p w:rsidR="00701C99" w:rsidRPr="004C172F" w:rsidRDefault="00701C99" w:rsidP="00701C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conf.dr.ing. Nicolae Marcoie - membru</w:t>
            </w:r>
          </w:p>
          <w:p w:rsidR="00701C99" w:rsidRPr="004C172F" w:rsidRDefault="00701C99" w:rsidP="00701C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ş.l.dr.ing Ilie Logigan - membru </w:t>
            </w:r>
          </w:p>
          <w:p w:rsidR="00701C99" w:rsidRPr="004C172F" w:rsidRDefault="00701C99" w:rsidP="00701C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 ş.l.dr.ing. Daniel Toma - membru </w:t>
            </w:r>
          </w:p>
          <w:p w:rsidR="002E70B1" w:rsidRPr="004C172F" w:rsidRDefault="00701C99" w:rsidP="00701C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5. conf.dr.ing. Vasile-Lucian Pavel  - membru </w:t>
            </w:r>
          </w:p>
          <w:p w:rsidR="00701C99" w:rsidRPr="004C172F" w:rsidRDefault="002E70B1" w:rsidP="00701C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701C99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supleant</w:t>
            </w:r>
          </w:p>
          <w:p w:rsidR="00701C99" w:rsidRPr="004C172F" w:rsidRDefault="00701C99" w:rsidP="00701C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</w:t>
            </w:r>
            <w:r w:rsidR="00547E2D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ş.l.dr.ing. Gabriel Constantin Sârbu</w:t>
            </w: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membru supleant</w:t>
            </w:r>
          </w:p>
          <w:p w:rsidR="002618DD" w:rsidRPr="004C172F" w:rsidRDefault="00701C99" w:rsidP="00701C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 ş.l.dr.ing. Valentin Boboc - secretar</w:t>
            </w:r>
          </w:p>
        </w:tc>
        <w:tc>
          <w:tcPr>
            <w:tcW w:w="2977" w:type="dxa"/>
          </w:tcPr>
          <w:p w:rsidR="002618DD" w:rsidRPr="004C172F" w:rsidRDefault="002618DD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E76EE" w:rsidRDefault="00475007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1209C8" w:rsidRPr="004C172F" w:rsidRDefault="001209C8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E70B1" w:rsidRPr="004C172F" w:rsidRDefault="001209C8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Data:</w:t>
            </w:r>
            <w:r w:rsidR="00B3411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3411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 februarie 2024</w:t>
            </w:r>
          </w:p>
          <w:p w:rsidR="002E70B1" w:rsidRPr="004C172F" w:rsidRDefault="00B34111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9</w:t>
            </w:r>
            <w:r w:rsidR="002E70B1"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75007" w:rsidRPr="004C172F" w:rsidRDefault="00AB5931" w:rsidP="002E70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r w:rsidR="002E70B1"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HPM 2</w:t>
            </w:r>
            <w:r w:rsidR="002E70B1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2618DD" w:rsidRPr="004C172F" w:rsidRDefault="002618DD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E76EE" w:rsidRPr="004C172F" w:rsidRDefault="00DE76EE" w:rsidP="00DE76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6D13" w:rsidRPr="004C172F" w:rsidRDefault="00936D13" w:rsidP="00DE76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17F7" w:rsidRPr="004C172F" w:rsidRDefault="009817F7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817F7" w:rsidRPr="004C172F" w:rsidRDefault="009817F7" w:rsidP="00C00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17F7" w:rsidRPr="004C172F" w:rsidRDefault="00B34111" w:rsidP="00AB59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februarie 2024</w:t>
            </w:r>
          </w:p>
        </w:tc>
      </w:tr>
      <w:tr w:rsidR="004C172F" w:rsidRPr="004C172F" w:rsidTr="001209C8">
        <w:tc>
          <w:tcPr>
            <w:tcW w:w="2126" w:type="dxa"/>
          </w:tcPr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268" w:type="dxa"/>
          </w:tcPr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Programul de studiu</w:t>
            </w:r>
          </w:p>
        </w:tc>
        <w:tc>
          <w:tcPr>
            <w:tcW w:w="5387" w:type="dxa"/>
          </w:tcPr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Comisia</w:t>
            </w:r>
          </w:p>
        </w:tc>
        <w:tc>
          <w:tcPr>
            <w:tcW w:w="2977" w:type="dxa"/>
          </w:tcPr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Data și ora susținerii</w:t>
            </w:r>
          </w:p>
        </w:tc>
        <w:tc>
          <w:tcPr>
            <w:tcW w:w="3260" w:type="dxa"/>
          </w:tcPr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Perioada de înscriere</w:t>
            </w:r>
          </w:p>
        </w:tc>
      </w:tr>
      <w:tr w:rsidR="004C172F" w:rsidRPr="004C172F" w:rsidTr="001209C8">
        <w:tc>
          <w:tcPr>
            <w:tcW w:w="2126" w:type="dxa"/>
          </w:tcPr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81608" w:rsidRPr="004C172F" w:rsidRDefault="00881608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81608" w:rsidRPr="004C172F" w:rsidRDefault="00881608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81608" w:rsidRPr="004C172F" w:rsidRDefault="00881608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Inginerie geodezică</w:t>
            </w:r>
          </w:p>
        </w:tc>
        <w:tc>
          <w:tcPr>
            <w:tcW w:w="2268" w:type="dxa"/>
          </w:tcPr>
          <w:p w:rsidR="00881608" w:rsidRPr="004C172F" w:rsidRDefault="00881608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81608" w:rsidRPr="004C172F" w:rsidRDefault="00881608" w:rsidP="00A651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1C99" w:rsidRPr="004C172F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Măsurători terestre și cadastru</w:t>
            </w:r>
          </w:p>
        </w:tc>
        <w:tc>
          <w:tcPr>
            <w:tcW w:w="5387" w:type="dxa"/>
          </w:tcPr>
          <w:p w:rsidR="00D041BA" w:rsidRPr="004C172F" w:rsidRDefault="00D041BA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conf.dr.ing. </w:t>
            </w:r>
            <w:r w:rsidR="0026774F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Horațiu-Iulian Hogaș </w:t>
            </w: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președinte</w:t>
            </w:r>
          </w:p>
          <w:p w:rsidR="00D041BA" w:rsidRPr="004C172F" w:rsidRDefault="00D041BA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prof.dr.ing. Constantin Bofu - membru</w:t>
            </w:r>
          </w:p>
          <w:p w:rsidR="00D041BA" w:rsidRPr="004C172F" w:rsidRDefault="00D041BA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conf.dr.ing. </w:t>
            </w:r>
            <w:r w:rsidR="0026774F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Constantin Chirilă </w:t>
            </w: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</w:p>
          <w:p w:rsidR="00D041BA" w:rsidRPr="004C172F" w:rsidRDefault="00D041BA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membru</w:t>
            </w:r>
          </w:p>
          <w:p w:rsidR="00D041BA" w:rsidRPr="004C172F" w:rsidRDefault="00D041BA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ş.l.dr.ing. Cristian Onu - membru</w:t>
            </w:r>
          </w:p>
          <w:p w:rsidR="00D041BA" w:rsidRPr="004C172F" w:rsidRDefault="00D041BA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5. ş.l.dr.ing. Maximilian Diac - membru   </w:t>
            </w:r>
          </w:p>
          <w:p w:rsidR="00D041BA" w:rsidRPr="004C172F" w:rsidRDefault="00D041BA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supleant</w:t>
            </w:r>
          </w:p>
          <w:p w:rsidR="00D041BA" w:rsidRPr="004C172F" w:rsidRDefault="00D041BA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ş.l.dr.ing. Loredana Mariana Crenganiș – </w:t>
            </w:r>
          </w:p>
          <w:p w:rsidR="00D041BA" w:rsidRPr="004C172F" w:rsidRDefault="00D041BA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membru supleant</w:t>
            </w:r>
          </w:p>
          <w:p w:rsidR="00D041BA" w:rsidRPr="004C172F" w:rsidRDefault="00D041BA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 ş.l.dr.ing. Mihaela Macovei - secretar</w:t>
            </w:r>
          </w:p>
          <w:p w:rsidR="00701C99" w:rsidRPr="004C172F" w:rsidRDefault="00701C99" w:rsidP="00D041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007" w:rsidRPr="004C172F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007" w:rsidRPr="004C172F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976240" w:rsidRPr="00B34111" w:rsidRDefault="00D041BA" w:rsidP="00D041B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Data:</w:t>
            </w:r>
            <w:r w:rsidR="00B3411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F56683" w:rsidRPr="00B3411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976240" w:rsidRPr="00B3411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F56683" w:rsidRPr="00B3411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februarie 2024</w:t>
            </w:r>
          </w:p>
          <w:p w:rsidR="00D041BA" w:rsidRPr="004C172F" w:rsidRDefault="00976240" w:rsidP="00D041B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9</w:t>
            </w:r>
            <w:r w:rsidR="00D041BA"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75007" w:rsidRPr="004C172F" w:rsidRDefault="00D041BA" w:rsidP="009762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lab.  </w:t>
            </w:r>
            <w:r w:rsidR="009762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GIS</w:t>
            </w:r>
          </w:p>
        </w:tc>
        <w:tc>
          <w:tcPr>
            <w:tcW w:w="3260" w:type="dxa"/>
          </w:tcPr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E76EE" w:rsidRPr="004C172F" w:rsidRDefault="00D041BA" w:rsidP="00DE76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E76EE" w:rsidRPr="004C172F" w:rsidRDefault="00DE76EE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E76EE" w:rsidRPr="004C172F" w:rsidRDefault="00DE76EE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E76EE" w:rsidRPr="004C172F" w:rsidRDefault="00DE76EE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76240" w:rsidRPr="004C172F" w:rsidRDefault="00F56683" w:rsidP="009762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 februarie 2024</w:t>
            </w:r>
          </w:p>
          <w:p w:rsidR="00483865" w:rsidRPr="004C172F" w:rsidRDefault="00483865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E76EE" w:rsidRPr="004C172F" w:rsidTr="001209C8">
        <w:tc>
          <w:tcPr>
            <w:tcW w:w="2126" w:type="dxa"/>
          </w:tcPr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25C97" w:rsidRPr="004C172F" w:rsidRDefault="00425C97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25C97" w:rsidRPr="004C172F" w:rsidRDefault="00425C97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25C97" w:rsidRPr="004C172F" w:rsidRDefault="00425C97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Ingineria mediului</w:t>
            </w:r>
          </w:p>
        </w:tc>
        <w:tc>
          <w:tcPr>
            <w:tcW w:w="2268" w:type="dxa"/>
          </w:tcPr>
          <w:p w:rsidR="00425C97" w:rsidRPr="004C172F" w:rsidRDefault="00425C97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25C97" w:rsidRPr="004C172F" w:rsidRDefault="00425C97" w:rsidP="00A651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01C99" w:rsidRPr="004C172F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Ingineria și protecția mediului în agricultură</w:t>
            </w:r>
          </w:p>
        </w:tc>
        <w:tc>
          <w:tcPr>
            <w:tcW w:w="5387" w:type="dxa"/>
          </w:tcPr>
          <w:p w:rsidR="002E70B1" w:rsidRPr="004C172F" w:rsidRDefault="002E70B1" w:rsidP="002E70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425C97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prof.dr.ing. Florian Stătescu - preşedinte  </w:t>
            </w:r>
          </w:p>
          <w:p w:rsidR="002E70B1" w:rsidRPr="004C172F" w:rsidRDefault="00425C97" w:rsidP="00425C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="002E70B1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prof.dr.ing. Gabriela Biali - membru </w:t>
            </w:r>
          </w:p>
          <w:p w:rsidR="00425C97" w:rsidRPr="004C172F" w:rsidRDefault="002E70B1" w:rsidP="00425C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  <w:r w:rsidR="00425C97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conf.dr.ing. Nicolae Marcoie - membru</w:t>
            </w:r>
          </w:p>
          <w:p w:rsidR="00425C97" w:rsidRPr="004C172F" w:rsidRDefault="00425C97" w:rsidP="00425C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conf.dr.ing. Vasile-Lucian Pavel - membru </w:t>
            </w:r>
          </w:p>
          <w:p w:rsidR="00425C97" w:rsidRPr="004C172F" w:rsidRDefault="00425C97" w:rsidP="00425C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 ş.l.dr.ing. Marius Telișcă - membru </w:t>
            </w:r>
          </w:p>
          <w:p w:rsidR="00425C97" w:rsidRPr="004C172F" w:rsidRDefault="00425C97" w:rsidP="00425C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ş.l.dr.ing. Daniel Toma - membru supleant</w:t>
            </w:r>
          </w:p>
          <w:p w:rsidR="002E70B1" w:rsidRPr="004C172F" w:rsidRDefault="00425C97" w:rsidP="00425C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ş.l.dr.ing. Valentin Boboc - membru </w:t>
            </w:r>
          </w:p>
          <w:p w:rsidR="00425C97" w:rsidRPr="004C172F" w:rsidRDefault="002E70B1" w:rsidP="00425C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425C97"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supleant</w:t>
            </w:r>
          </w:p>
          <w:p w:rsidR="00701C99" w:rsidRPr="004C172F" w:rsidRDefault="00425C97" w:rsidP="0068772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 ş.l.dr.ing. Paula Cojocaru - secretar</w:t>
            </w:r>
          </w:p>
        </w:tc>
        <w:tc>
          <w:tcPr>
            <w:tcW w:w="2977" w:type="dxa"/>
          </w:tcPr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007" w:rsidRPr="004C172F" w:rsidRDefault="00475007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007" w:rsidRPr="004C172F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2E70B1" w:rsidRPr="004C172F" w:rsidRDefault="00483865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Data:</w:t>
            </w:r>
            <w:r w:rsidR="00B3411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34111" w:rsidRPr="00B3411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 februarie 2024</w:t>
            </w:r>
          </w:p>
          <w:p w:rsidR="002E70B1" w:rsidRPr="004C172F" w:rsidRDefault="00B34111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9:0</w:t>
            </w:r>
            <w:r w:rsidR="00483865"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  <w:r w:rsidR="002E70B1"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475007" w:rsidRPr="004C172F" w:rsidRDefault="00483865" w:rsidP="002E70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r w:rsidR="002E70B1" w:rsidRPr="004C172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HPM 2</w:t>
            </w:r>
          </w:p>
        </w:tc>
        <w:tc>
          <w:tcPr>
            <w:tcW w:w="3260" w:type="dxa"/>
          </w:tcPr>
          <w:p w:rsidR="00701C99" w:rsidRPr="004C172F" w:rsidRDefault="00701C99" w:rsidP="00701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E76EE" w:rsidRPr="004C172F" w:rsidRDefault="00DE76EE" w:rsidP="001F6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144" w:rsidRPr="004C172F" w:rsidRDefault="001F6144" w:rsidP="001F614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E76EE" w:rsidRPr="004C172F" w:rsidRDefault="00DE76EE" w:rsidP="00701C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76240" w:rsidRPr="004C172F" w:rsidRDefault="00B34111" w:rsidP="009762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februarie 2024</w:t>
            </w:r>
          </w:p>
          <w:p w:rsidR="00DE76EE" w:rsidRPr="004C172F" w:rsidRDefault="00DE76EE" w:rsidP="00A224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03B1F" w:rsidRPr="004C172F" w:rsidRDefault="00D03B1F" w:rsidP="00114F3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14F3B" w:rsidRPr="004C172F" w:rsidRDefault="00114F3B" w:rsidP="00114F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4F3B" w:rsidRPr="004C172F" w:rsidRDefault="00114F3B" w:rsidP="00114F3B">
      <w:pPr>
        <w:spacing w:line="360" w:lineRule="auto"/>
        <w:ind w:firstLine="720"/>
        <w:jc w:val="center"/>
        <w:rPr>
          <w:b/>
          <w:color w:val="000000" w:themeColor="text1"/>
          <w:sz w:val="32"/>
          <w:szCs w:val="32"/>
        </w:rPr>
      </w:pPr>
      <w:r w:rsidRPr="004C172F">
        <w:rPr>
          <w:b/>
          <w:color w:val="000000" w:themeColor="text1"/>
          <w:sz w:val="32"/>
          <w:szCs w:val="32"/>
        </w:rPr>
        <w:lastRenderedPageBreak/>
        <w:t>ACTE NECESARE ÎN</w:t>
      </w:r>
      <w:r w:rsidR="00747829" w:rsidRPr="004C172F">
        <w:rPr>
          <w:b/>
          <w:color w:val="000000" w:themeColor="text1"/>
          <w:sz w:val="32"/>
          <w:szCs w:val="32"/>
        </w:rPr>
        <w:t>SCRIERII – sesiune</w:t>
      </w:r>
      <w:r w:rsidR="00B34111">
        <w:rPr>
          <w:b/>
          <w:color w:val="000000" w:themeColor="text1"/>
          <w:sz w:val="32"/>
          <w:szCs w:val="32"/>
        </w:rPr>
        <w:t>a 5 – 7 februarie 2024</w:t>
      </w:r>
    </w:p>
    <w:p w:rsidR="00114F3B" w:rsidRPr="004C172F" w:rsidRDefault="00114F3B" w:rsidP="00114F3B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  <w:r w:rsidRPr="004C172F">
        <w:rPr>
          <w:b/>
          <w:color w:val="000000" w:themeColor="text1"/>
          <w:sz w:val="32"/>
          <w:szCs w:val="32"/>
        </w:rPr>
        <w:tab/>
        <w:t xml:space="preserve">Înscreirea la examenul de diplomă se efectuează la secretariatul facultății în perioada stabilită pentru fiecare program </w:t>
      </w:r>
    </w:p>
    <w:p w:rsidR="00114F3B" w:rsidRPr="004C172F" w:rsidRDefault="00114F3B" w:rsidP="00114F3B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  <w:r w:rsidRPr="004C172F">
        <w:rPr>
          <w:b/>
          <w:color w:val="000000" w:themeColor="text1"/>
          <w:sz w:val="32"/>
          <w:szCs w:val="32"/>
        </w:rPr>
        <w:t xml:space="preserve">  de studiu în parte. Pentru înscriere trebuie să depuneți la secretariat următoarele:</w:t>
      </w:r>
    </w:p>
    <w:p w:rsidR="00114F3B" w:rsidRPr="004C172F" w:rsidRDefault="00114F3B" w:rsidP="00114F3B">
      <w:pPr>
        <w:numPr>
          <w:ilvl w:val="0"/>
          <w:numId w:val="3"/>
        </w:numPr>
        <w:spacing w:after="0" w:line="360" w:lineRule="auto"/>
        <w:rPr>
          <w:color w:val="000000" w:themeColor="text1"/>
          <w:sz w:val="32"/>
          <w:szCs w:val="32"/>
        </w:rPr>
      </w:pPr>
      <w:r w:rsidRPr="004C172F">
        <w:rPr>
          <w:color w:val="000000" w:themeColor="text1"/>
          <w:sz w:val="32"/>
          <w:szCs w:val="32"/>
        </w:rPr>
        <w:t>Cererea de înscriere (Formularul PO.DID.08-F1) cu viza îndrumătorului lucrării;</w:t>
      </w:r>
    </w:p>
    <w:p w:rsidR="00114F3B" w:rsidRPr="004C172F" w:rsidRDefault="00114F3B" w:rsidP="00114F3B">
      <w:pPr>
        <w:numPr>
          <w:ilvl w:val="0"/>
          <w:numId w:val="3"/>
        </w:numPr>
        <w:spacing w:after="0" w:line="360" w:lineRule="auto"/>
        <w:rPr>
          <w:color w:val="000000" w:themeColor="text1"/>
          <w:sz w:val="32"/>
          <w:szCs w:val="32"/>
        </w:rPr>
      </w:pPr>
      <w:r w:rsidRPr="004C172F">
        <w:rPr>
          <w:color w:val="000000" w:themeColor="text1"/>
          <w:sz w:val="32"/>
          <w:szCs w:val="32"/>
        </w:rPr>
        <w:t>Proiectul de diplomă;</w:t>
      </w:r>
    </w:p>
    <w:p w:rsidR="00114F3B" w:rsidRPr="00B0556C" w:rsidRDefault="00114F3B" w:rsidP="00114F3B">
      <w:pPr>
        <w:numPr>
          <w:ilvl w:val="0"/>
          <w:numId w:val="3"/>
        </w:numPr>
        <w:spacing w:after="0" w:line="360" w:lineRule="auto"/>
        <w:rPr>
          <w:color w:val="000000" w:themeColor="text1"/>
          <w:sz w:val="32"/>
          <w:szCs w:val="32"/>
        </w:rPr>
      </w:pPr>
      <w:r w:rsidRPr="00B0556C">
        <w:rPr>
          <w:color w:val="000000" w:themeColor="text1"/>
          <w:sz w:val="32"/>
          <w:szCs w:val="32"/>
        </w:rPr>
        <w:t>Referatul conducătorului științific, care va cuprinde aprecieri asupra conținutului și originalității proiectului și propunerea de notare a acesteia;</w:t>
      </w:r>
    </w:p>
    <w:p w:rsidR="00114F3B" w:rsidRPr="004C172F" w:rsidRDefault="00114F3B" w:rsidP="00114F3B">
      <w:pPr>
        <w:numPr>
          <w:ilvl w:val="0"/>
          <w:numId w:val="3"/>
        </w:numPr>
        <w:spacing w:after="0" w:line="360" w:lineRule="auto"/>
        <w:rPr>
          <w:color w:val="000000" w:themeColor="text1"/>
          <w:sz w:val="32"/>
          <w:szCs w:val="32"/>
        </w:rPr>
      </w:pPr>
      <w:r w:rsidRPr="004C172F">
        <w:rPr>
          <w:color w:val="000000" w:themeColor="text1"/>
          <w:sz w:val="32"/>
          <w:szCs w:val="32"/>
        </w:rPr>
        <w:t>Copie după cartea de identitate;</w:t>
      </w:r>
    </w:p>
    <w:p w:rsidR="00114F3B" w:rsidRPr="004C172F" w:rsidRDefault="00114F3B" w:rsidP="00114F3B">
      <w:pPr>
        <w:numPr>
          <w:ilvl w:val="0"/>
          <w:numId w:val="3"/>
        </w:numPr>
        <w:spacing w:after="0" w:line="360" w:lineRule="auto"/>
        <w:rPr>
          <w:color w:val="000000" w:themeColor="text1"/>
          <w:sz w:val="32"/>
          <w:szCs w:val="32"/>
        </w:rPr>
      </w:pPr>
      <w:r w:rsidRPr="004C172F">
        <w:rPr>
          <w:color w:val="000000" w:themeColor="text1"/>
          <w:sz w:val="32"/>
          <w:szCs w:val="32"/>
        </w:rPr>
        <w:t>Două fotografii color ¾ pentru diplomă</w:t>
      </w:r>
    </w:p>
    <w:p w:rsidR="00114F3B" w:rsidRPr="004C172F" w:rsidRDefault="00114F3B" w:rsidP="00114F3B">
      <w:pPr>
        <w:numPr>
          <w:ilvl w:val="0"/>
          <w:numId w:val="3"/>
        </w:numPr>
        <w:spacing w:after="0" w:line="360" w:lineRule="auto"/>
        <w:rPr>
          <w:color w:val="000000" w:themeColor="text1"/>
          <w:sz w:val="32"/>
          <w:szCs w:val="32"/>
        </w:rPr>
      </w:pPr>
      <w:r w:rsidRPr="004C172F">
        <w:rPr>
          <w:color w:val="000000" w:themeColor="text1"/>
          <w:sz w:val="32"/>
          <w:szCs w:val="32"/>
        </w:rPr>
        <w:t>Formatul electronic al proiectului de di</w:t>
      </w:r>
      <w:r w:rsidR="00F13C93" w:rsidRPr="004C172F">
        <w:rPr>
          <w:color w:val="000000" w:themeColor="text1"/>
          <w:sz w:val="32"/>
          <w:szCs w:val="32"/>
        </w:rPr>
        <w:t>plomă în vederea arhivării (CD)</w:t>
      </w:r>
      <w:r w:rsidR="00B0556C">
        <w:rPr>
          <w:color w:val="000000" w:themeColor="text1"/>
          <w:sz w:val="32"/>
          <w:szCs w:val="32"/>
        </w:rPr>
        <w:t>, atașat</w:t>
      </w:r>
      <w:r w:rsidR="00452E93" w:rsidRPr="004C172F">
        <w:rPr>
          <w:color w:val="000000" w:themeColor="text1"/>
          <w:sz w:val="32"/>
          <w:szCs w:val="32"/>
        </w:rPr>
        <w:t xml:space="preserve"> proiectului</w:t>
      </w:r>
      <w:r w:rsidR="00F13C93" w:rsidRPr="004C172F">
        <w:rPr>
          <w:color w:val="000000" w:themeColor="text1"/>
          <w:sz w:val="32"/>
          <w:szCs w:val="32"/>
        </w:rPr>
        <w:t>;</w:t>
      </w:r>
    </w:p>
    <w:p w:rsidR="00F13C93" w:rsidRPr="004C172F" w:rsidRDefault="00F13C93" w:rsidP="00114F3B">
      <w:pPr>
        <w:numPr>
          <w:ilvl w:val="0"/>
          <w:numId w:val="3"/>
        </w:numPr>
        <w:spacing w:after="0" w:line="360" w:lineRule="auto"/>
        <w:rPr>
          <w:color w:val="000000" w:themeColor="text1"/>
          <w:sz w:val="32"/>
          <w:szCs w:val="32"/>
        </w:rPr>
      </w:pPr>
      <w:r w:rsidRPr="004C172F">
        <w:rPr>
          <w:color w:val="000000" w:themeColor="text1"/>
          <w:sz w:val="32"/>
          <w:szCs w:val="32"/>
        </w:rPr>
        <w:t>Fișa de lichidare (Formular PO.DID.01-F1)</w:t>
      </w:r>
    </w:p>
    <w:p w:rsidR="00114F3B" w:rsidRPr="004C172F" w:rsidRDefault="00114F3B" w:rsidP="00114F3B">
      <w:pPr>
        <w:spacing w:line="360" w:lineRule="auto"/>
        <w:ind w:firstLine="720"/>
        <w:jc w:val="both"/>
        <w:rPr>
          <w:b/>
          <w:color w:val="000000" w:themeColor="text1"/>
          <w:sz w:val="32"/>
          <w:szCs w:val="32"/>
        </w:rPr>
      </w:pPr>
      <w:r w:rsidRPr="004C172F">
        <w:rPr>
          <w:color w:val="000000" w:themeColor="text1"/>
          <w:sz w:val="32"/>
          <w:szCs w:val="32"/>
        </w:rPr>
        <w:t xml:space="preserve">Certificatul de competență lingvistică va fi atașat la dosar de către secretariat </w:t>
      </w:r>
      <w:r w:rsidRPr="004C172F">
        <w:rPr>
          <w:b/>
          <w:color w:val="000000" w:themeColor="text1"/>
          <w:sz w:val="32"/>
          <w:szCs w:val="32"/>
        </w:rPr>
        <w:t>pentru studenții care au promovat toate colocviile la disciplina ,,Limbi straine</w:t>
      </w:r>
      <w:r w:rsidRPr="004C172F">
        <w:rPr>
          <w:b/>
          <w:color w:val="000000" w:themeColor="text1"/>
          <w:sz w:val="32"/>
          <w:szCs w:val="32"/>
          <w:lang w:val="en-US"/>
        </w:rPr>
        <w:t xml:space="preserve">”. </w:t>
      </w:r>
    </w:p>
    <w:p w:rsidR="00114F3B" w:rsidRPr="004C172F" w:rsidRDefault="00114F3B" w:rsidP="00F13C93">
      <w:pPr>
        <w:spacing w:line="360" w:lineRule="auto"/>
        <w:ind w:firstLine="720"/>
        <w:jc w:val="both"/>
        <w:rPr>
          <w:color w:val="000000" w:themeColor="text1"/>
          <w:sz w:val="32"/>
          <w:szCs w:val="32"/>
        </w:rPr>
      </w:pPr>
      <w:r w:rsidRPr="004C172F">
        <w:rPr>
          <w:color w:val="000000" w:themeColor="text1"/>
          <w:sz w:val="32"/>
          <w:szCs w:val="32"/>
          <w:lang w:val="en-US"/>
        </w:rPr>
        <w:t>.</w:t>
      </w:r>
    </w:p>
    <w:p w:rsidR="00114F3B" w:rsidRPr="004C172F" w:rsidRDefault="00114F3B" w:rsidP="00114F3B">
      <w:pPr>
        <w:ind w:firstLine="720"/>
        <w:rPr>
          <w:b/>
          <w:color w:val="000000" w:themeColor="text1"/>
          <w:sz w:val="32"/>
          <w:szCs w:val="32"/>
        </w:rPr>
      </w:pPr>
      <w:r w:rsidRPr="004C172F">
        <w:rPr>
          <w:b/>
          <w:color w:val="000000" w:themeColor="text1"/>
          <w:sz w:val="32"/>
          <w:szCs w:val="32"/>
        </w:rPr>
        <w:t>Procedura de finalizare a studiilor universitare de licență, o găsiți pe site-ul universității, la adresa :</w:t>
      </w:r>
      <w:bookmarkStart w:id="0" w:name="_GoBack"/>
      <w:bookmarkEnd w:id="0"/>
    </w:p>
    <w:p w:rsidR="00F12ADD" w:rsidRPr="004C172F" w:rsidRDefault="00B34111" w:rsidP="00114F3B">
      <w:pPr>
        <w:ind w:firstLine="720"/>
        <w:rPr>
          <w:b/>
          <w:color w:val="000000" w:themeColor="text1"/>
          <w:sz w:val="32"/>
          <w:szCs w:val="32"/>
        </w:rPr>
      </w:pPr>
      <w:hyperlink r:id="rId6" w:history="1">
        <w:r w:rsidR="00F12ADD" w:rsidRPr="004C172F">
          <w:rPr>
            <w:rStyle w:val="Hyperlink"/>
            <w:b/>
            <w:color w:val="000000" w:themeColor="text1"/>
            <w:sz w:val="32"/>
            <w:szCs w:val="32"/>
          </w:rPr>
          <w:t>https://www.tuiasi.ro/wp-content/uploads/2022/09/PO.DID_.08-E3R6.pdf</w:t>
        </w:r>
      </w:hyperlink>
    </w:p>
    <w:p w:rsidR="00D03B1F" w:rsidRPr="004C172F" w:rsidRDefault="00D03B1F" w:rsidP="00F12AD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03B1F" w:rsidRPr="004C172F" w:rsidSect="00C00A55">
      <w:pgSz w:w="16838" w:h="11906" w:orient="landscape" w:code="9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A4"/>
    <w:multiLevelType w:val="hybridMultilevel"/>
    <w:tmpl w:val="5BF2E1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58C"/>
    <w:multiLevelType w:val="hybridMultilevel"/>
    <w:tmpl w:val="2786C6EC"/>
    <w:lvl w:ilvl="0" w:tplc="5AC47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0154A"/>
    <w:multiLevelType w:val="hybridMultilevel"/>
    <w:tmpl w:val="322ADD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114F3B"/>
    <w:rsid w:val="001209C8"/>
    <w:rsid w:val="001A5A41"/>
    <w:rsid w:val="001F6144"/>
    <w:rsid w:val="002618DD"/>
    <w:rsid w:val="0026774F"/>
    <w:rsid w:val="002E70B1"/>
    <w:rsid w:val="00330A1E"/>
    <w:rsid w:val="003F5F2F"/>
    <w:rsid w:val="00425C97"/>
    <w:rsid w:val="004372FD"/>
    <w:rsid w:val="00452E93"/>
    <w:rsid w:val="00475007"/>
    <w:rsid w:val="00483865"/>
    <w:rsid w:val="004A1E7C"/>
    <w:rsid w:val="004C172F"/>
    <w:rsid w:val="00547E2D"/>
    <w:rsid w:val="005715BA"/>
    <w:rsid w:val="00687720"/>
    <w:rsid w:val="00701C99"/>
    <w:rsid w:val="00747829"/>
    <w:rsid w:val="007B4E6C"/>
    <w:rsid w:val="00881608"/>
    <w:rsid w:val="008E1263"/>
    <w:rsid w:val="00900D37"/>
    <w:rsid w:val="0091197C"/>
    <w:rsid w:val="00922593"/>
    <w:rsid w:val="00936D13"/>
    <w:rsid w:val="00976240"/>
    <w:rsid w:val="009817F7"/>
    <w:rsid w:val="00A224EB"/>
    <w:rsid w:val="00A65129"/>
    <w:rsid w:val="00AB5931"/>
    <w:rsid w:val="00B0556C"/>
    <w:rsid w:val="00B34111"/>
    <w:rsid w:val="00B92FA7"/>
    <w:rsid w:val="00BB40E1"/>
    <w:rsid w:val="00C00A55"/>
    <w:rsid w:val="00D03B1F"/>
    <w:rsid w:val="00D041BA"/>
    <w:rsid w:val="00D20478"/>
    <w:rsid w:val="00DE76EE"/>
    <w:rsid w:val="00EB4F35"/>
    <w:rsid w:val="00EE10D2"/>
    <w:rsid w:val="00F12ADD"/>
    <w:rsid w:val="00F13C93"/>
    <w:rsid w:val="00F31ABB"/>
    <w:rsid w:val="00F5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C3C3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iasi.ro/wp-content/uploads/2022/09/PO.DID_.08-E3R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B9AF-0BC5-415A-9C65-4BBDBCEC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42</cp:revision>
  <cp:lastPrinted>2023-07-20T10:46:00Z</cp:lastPrinted>
  <dcterms:created xsi:type="dcterms:W3CDTF">2021-06-15T07:58:00Z</dcterms:created>
  <dcterms:modified xsi:type="dcterms:W3CDTF">2024-01-15T10:23:00Z</dcterms:modified>
</cp:coreProperties>
</file>