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2E05" w14:textId="77777777" w:rsidR="007F232A" w:rsidRPr="007F232A" w:rsidRDefault="007F232A" w:rsidP="007F232A">
      <w:pPr>
        <w:spacing w:after="60" w:line="276" w:lineRule="auto"/>
        <w:outlineLvl w:val="6"/>
        <w:rPr>
          <w:rFonts w:ascii="Calibri" w:eastAsia="Times New Roman" w:hAnsi="Calibri" w:cs="Times New Roman"/>
          <w:sz w:val="24"/>
          <w:szCs w:val="24"/>
          <w:lang w:val="ro-RO"/>
        </w:rPr>
      </w:pPr>
      <w:bookmarkStart w:id="0" w:name="_GoBack"/>
      <w:bookmarkEnd w:id="0"/>
      <w:r w:rsidRPr="007F232A">
        <w:rPr>
          <w:rFonts w:ascii="Calibri" w:eastAsia="Times New Roman" w:hAnsi="Calibri" w:cs="Times New Roman"/>
          <w:sz w:val="24"/>
          <w:szCs w:val="24"/>
          <w:lang w:val="ro-RO"/>
        </w:rPr>
        <w:t xml:space="preserve">Anexa   </w:t>
      </w:r>
    </w:p>
    <w:p w14:paraId="67C02E06" w14:textId="77777777" w:rsidR="007F232A" w:rsidRPr="007F232A" w:rsidRDefault="007F232A" w:rsidP="007F232A">
      <w:pPr>
        <w:spacing w:after="0" w:line="240" w:lineRule="auto"/>
        <w:jc w:val="center"/>
        <w:rPr>
          <w:rFonts w:ascii="Calibri" w:eastAsia="Calibri" w:hAnsi="Calibri" w:cs="Calibri"/>
          <w:b/>
          <w:u w:val="single"/>
          <w:lang w:val="ro-RO"/>
        </w:rPr>
      </w:pPr>
    </w:p>
    <w:p w14:paraId="78F2FAAE" w14:textId="77777777" w:rsidR="00364BAD" w:rsidRPr="00620076" w:rsidRDefault="00364BAD" w:rsidP="00364BAD">
      <w:pPr>
        <w:spacing w:after="0" w:line="240" w:lineRule="auto"/>
        <w:rPr>
          <w:rFonts w:cs="Calibri"/>
          <w:lang w:val="ro-RO"/>
        </w:rPr>
      </w:pPr>
      <w:r w:rsidRPr="00620076">
        <w:rPr>
          <w:rFonts w:cs="Calibri"/>
          <w:lang w:val="ro-RO"/>
        </w:rPr>
        <w:t>Proiectul privind Învățământul Secundar (ROSE)</w:t>
      </w:r>
    </w:p>
    <w:p w14:paraId="1C87E2B8" w14:textId="77777777" w:rsidR="00364BAD" w:rsidRPr="00DE029C" w:rsidRDefault="00364BAD" w:rsidP="00364BAD">
      <w:pPr>
        <w:spacing w:after="0" w:line="240" w:lineRule="auto"/>
        <w:rPr>
          <w:rFonts w:cs="Calibri"/>
          <w:lang w:val="ro-RO"/>
        </w:rPr>
      </w:pPr>
      <w:r w:rsidRPr="00620076">
        <w:rPr>
          <w:rFonts w:cs="Calibri"/>
          <w:lang w:val="ro-RO"/>
        </w:rPr>
        <w:t>Schema de Granturi pent</w:t>
      </w:r>
      <w:r w:rsidRPr="00DE029C">
        <w:rPr>
          <w:rFonts w:cs="Calibri"/>
          <w:lang w:val="ro-RO"/>
        </w:rPr>
        <w:t>ru Universități-Granturi Necompetitive</w:t>
      </w:r>
    </w:p>
    <w:p w14:paraId="241169EA" w14:textId="77777777" w:rsidR="00364BAD" w:rsidRPr="00DE029C" w:rsidRDefault="00364BAD" w:rsidP="00364BAD">
      <w:pPr>
        <w:spacing w:after="0" w:line="240" w:lineRule="auto"/>
        <w:rPr>
          <w:rFonts w:cs="Calibri"/>
          <w:lang w:val="ro-RO"/>
        </w:rPr>
      </w:pPr>
      <w:r w:rsidRPr="00DE029C">
        <w:rPr>
          <w:rFonts w:cs="Calibri"/>
          <w:lang w:val="ro-RO"/>
        </w:rPr>
        <w:t>Beneficiar: Universitatea Tehnică ”Gheorghe Asachi” din Iași</w:t>
      </w:r>
    </w:p>
    <w:p w14:paraId="4B18EAE8" w14:textId="77777777" w:rsidR="00364BAD" w:rsidRPr="00DE029C" w:rsidRDefault="00364BAD" w:rsidP="00364BAD">
      <w:pPr>
        <w:spacing w:after="0" w:line="240" w:lineRule="auto"/>
        <w:jc w:val="both"/>
        <w:rPr>
          <w:i/>
          <w:lang w:val="ro-RO"/>
        </w:rPr>
      </w:pPr>
      <w:r w:rsidRPr="00DE029C">
        <w:rPr>
          <w:rFonts w:cs="Calibri"/>
          <w:lang w:val="ro-RO"/>
        </w:rPr>
        <w:t xml:space="preserve">Titlul proiectului: </w:t>
      </w:r>
      <w:r w:rsidRPr="00DE029C">
        <w:rPr>
          <w:i/>
          <w:lang w:val="ro-RO"/>
        </w:rPr>
        <w:t>Proiectează-ti viitorul la Hidrotehnică, Geodezie și</w:t>
      </w:r>
      <w:r w:rsidRPr="006F18B1">
        <w:rPr>
          <w:i/>
          <w:lang w:val="ro-RO"/>
        </w:rPr>
        <w:t xml:space="preserve"> </w:t>
      </w:r>
      <w:r w:rsidRPr="00DE029C">
        <w:rPr>
          <w:i/>
          <w:lang w:val="ro-RO"/>
        </w:rPr>
        <w:t>Ingineria Mediului</w:t>
      </w:r>
      <w:r w:rsidRPr="00DE029C">
        <w:rPr>
          <w:rFonts w:cs="Calibri"/>
          <w:lang w:val="ro-RO"/>
        </w:rPr>
        <w:t xml:space="preserve"> - BE SMART!</w:t>
      </w:r>
    </w:p>
    <w:p w14:paraId="67C02E0F" w14:textId="05803C9D" w:rsidR="007F232A" w:rsidRPr="004848E0" w:rsidRDefault="00364BAD" w:rsidP="004848E0">
      <w:pPr>
        <w:spacing w:after="0" w:line="240" w:lineRule="auto"/>
        <w:jc w:val="both"/>
        <w:rPr>
          <w:rFonts w:cs="Calibri"/>
          <w:lang w:val="ro-RO"/>
        </w:rPr>
      </w:pPr>
      <w:r w:rsidRPr="00DE029C">
        <w:rPr>
          <w:rFonts w:cs="Calibri"/>
          <w:lang w:val="ro-RO"/>
        </w:rPr>
        <w:t>Acord de grant nr. 260/SGU/NC/II din data de 25.11.2019</w:t>
      </w:r>
    </w:p>
    <w:p w14:paraId="67C02E10"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11"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12" w14:textId="77777777" w:rsidR="007F232A" w:rsidRPr="007F232A" w:rsidRDefault="007F232A" w:rsidP="007F232A">
      <w:pPr>
        <w:spacing w:after="0" w:line="240" w:lineRule="auto"/>
        <w:jc w:val="center"/>
        <w:rPr>
          <w:rFonts w:ascii="Calibri" w:eastAsia="Calibri" w:hAnsi="Calibri" w:cs="Calibri"/>
          <w:b/>
          <w:u w:val="single"/>
          <w:lang w:val="ro-RO"/>
        </w:rPr>
      </w:pPr>
      <w:r w:rsidRPr="007F232A">
        <w:rPr>
          <w:rFonts w:ascii="Calibri" w:eastAsia="Calibri" w:hAnsi="Calibri" w:cs="Calibri"/>
          <w:b/>
          <w:u w:val="single"/>
          <w:lang w:val="ro-RO"/>
        </w:rPr>
        <w:t>Termeni şi Condiţii de Livrare*</w:t>
      </w:r>
      <w:r w:rsidRPr="007F232A">
        <w:rPr>
          <w:rFonts w:ascii="Calibri" w:eastAsia="Calibri" w:hAnsi="Calibri" w:cs="Calibri"/>
          <w:b/>
          <w:u w:val="single"/>
          <w:vertAlign w:val="superscript"/>
          <w:lang w:val="ro-RO"/>
        </w:rPr>
        <w:footnoteReference w:id="1"/>
      </w:r>
    </w:p>
    <w:p w14:paraId="67C02E13" w14:textId="29B44A3A" w:rsidR="007F232A" w:rsidRPr="007F232A" w:rsidRDefault="007F232A" w:rsidP="007F232A">
      <w:pPr>
        <w:tabs>
          <w:tab w:val="left" w:pos="-720"/>
        </w:tabs>
        <w:suppressAutoHyphens/>
        <w:spacing w:after="0" w:line="240" w:lineRule="auto"/>
        <w:jc w:val="center"/>
        <w:rPr>
          <w:rFonts w:ascii="Calibri" w:eastAsia="Times New Roman" w:hAnsi="Calibri" w:cs="Calibri"/>
          <w:szCs w:val="20"/>
          <w:lang w:val="ro-RO"/>
        </w:rPr>
      </w:pPr>
      <w:r w:rsidRPr="007F232A">
        <w:rPr>
          <w:rFonts w:ascii="Calibri" w:eastAsia="Times New Roman" w:hAnsi="Calibri" w:cs="Calibri"/>
          <w:szCs w:val="20"/>
          <w:lang w:val="ro-RO"/>
        </w:rPr>
        <w:t>Achiziția de bunuri de „</w:t>
      </w:r>
      <w:r w:rsidR="00364BAD">
        <w:rPr>
          <w:rFonts w:ascii="Calibri" w:eastAsia="Calibri" w:hAnsi="Calibri" w:cs="Calibri"/>
          <w:b/>
          <w:i/>
          <w:lang w:val="ro-RO"/>
        </w:rPr>
        <w:t>Servicii de catering an IV</w:t>
      </w:r>
      <w:r w:rsidRPr="007F232A">
        <w:rPr>
          <w:rFonts w:ascii="Calibri" w:eastAsia="Times New Roman" w:hAnsi="Calibri" w:cs="Calibri"/>
          <w:szCs w:val="20"/>
          <w:lang w:val="ro-RO"/>
        </w:rPr>
        <w:t>”</w:t>
      </w:r>
    </w:p>
    <w:p w14:paraId="67C02E14" w14:textId="77777777" w:rsidR="007F232A" w:rsidRPr="007F232A" w:rsidRDefault="007F232A" w:rsidP="007F232A">
      <w:pPr>
        <w:tabs>
          <w:tab w:val="left" w:pos="-720"/>
        </w:tabs>
        <w:suppressAutoHyphens/>
        <w:spacing w:after="0" w:line="240" w:lineRule="auto"/>
        <w:jc w:val="center"/>
        <w:rPr>
          <w:rFonts w:ascii="Calibri" w:eastAsia="Calibri" w:hAnsi="Calibri" w:cs="Calibri"/>
          <w:lang w:val="ro-RO"/>
        </w:rPr>
      </w:pPr>
    </w:p>
    <w:p w14:paraId="67C02E15" w14:textId="77777777" w:rsidR="007F232A" w:rsidRPr="007F232A" w:rsidRDefault="007F232A" w:rsidP="007F232A">
      <w:pPr>
        <w:tabs>
          <w:tab w:val="left" w:pos="-720"/>
        </w:tabs>
        <w:suppressAutoHyphens/>
        <w:spacing w:after="0" w:line="240" w:lineRule="auto"/>
        <w:jc w:val="center"/>
        <w:rPr>
          <w:rFonts w:ascii="Calibri" w:eastAsia="Calibri" w:hAnsi="Calibri" w:cs="Calibri"/>
          <w:lang w:val="ro-RO"/>
        </w:rPr>
      </w:pPr>
    </w:p>
    <w:p w14:paraId="4E4438BD" w14:textId="77777777" w:rsidR="000B4C43" w:rsidRPr="00DE029C" w:rsidRDefault="007F232A" w:rsidP="000B4C43">
      <w:pPr>
        <w:spacing w:after="0" w:line="240" w:lineRule="auto"/>
        <w:jc w:val="both"/>
        <w:rPr>
          <w:i/>
          <w:lang w:val="ro-RO"/>
        </w:rPr>
      </w:pPr>
      <w:r w:rsidRPr="007F232A">
        <w:rPr>
          <w:rFonts w:ascii="Calibri" w:eastAsia="Calibri" w:hAnsi="Calibri" w:cs="Calibri"/>
          <w:b/>
          <w:lang w:val="ro-RO"/>
        </w:rPr>
        <w:t>Proiect:</w:t>
      </w:r>
      <w:r w:rsidRPr="007F232A">
        <w:rPr>
          <w:rFonts w:ascii="Calibri" w:eastAsia="Calibri" w:hAnsi="Calibri" w:cs="Calibri"/>
          <w:color w:val="000000" w:themeColor="text1"/>
          <w:lang w:val="ro-RO"/>
        </w:rPr>
        <w:t xml:space="preserve"> </w:t>
      </w:r>
      <w:r w:rsidR="000B4C43" w:rsidRPr="00DE029C">
        <w:rPr>
          <w:i/>
          <w:lang w:val="ro-RO"/>
        </w:rPr>
        <w:t>Proiectează-ti viitorul la Hidrotehnică, Geodezie și</w:t>
      </w:r>
      <w:r w:rsidR="000B4C43" w:rsidRPr="006F18B1">
        <w:rPr>
          <w:i/>
          <w:lang w:val="ro-RO"/>
        </w:rPr>
        <w:t xml:space="preserve"> </w:t>
      </w:r>
      <w:r w:rsidR="000B4C43" w:rsidRPr="00DE029C">
        <w:rPr>
          <w:i/>
          <w:lang w:val="ro-RO"/>
        </w:rPr>
        <w:t>Ingineria Mediului</w:t>
      </w:r>
      <w:r w:rsidR="000B4C43" w:rsidRPr="00DE029C">
        <w:rPr>
          <w:rFonts w:cs="Calibri"/>
          <w:lang w:val="ro-RO"/>
        </w:rPr>
        <w:t xml:space="preserve"> - BE SMART!</w:t>
      </w:r>
    </w:p>
    <w:p w14:paraId="67C02E17" w14:textId="2A418433" w:rsidR="007F232A" w:rsidRPr="007F232A" w:rsidRDefault="007F232A" w:rsidP="007F232A">
      <w:pPr>
        <w:spacing w:after="0" w:line="240" w:lineRule="auto"/>
        <w:rPr>
          <w:rFonts w:ascii="Calibri" w:eastAsia="Calibri" w:hAnsi="Calibri" w:cs="Calibri"/>
          <w:color w:val="000000" w:themeColor="text1"/>
          <w:lang w:val="ro-RO"/>
        </w:rPr>
      </w:pPr>
      <w:r w:rsidRPr="007F232A">
        <w:rPr>
          <w:rFonts w:ascii="Calibri" w:eastAsia="Calibri" w:hAnsi="Calibri" w:cs="Calibri"/>
          <w:color w:val="000000" w:themeColor="text1"/>
          <w:lang w:val="ro-RO"/>
        </w:rPr>
        <w:t>Beneficiar: Universitatea Tehnică Gheorghe Asachi din Iași - Facultatea Hidrotehnică, Geodezie și Ingineria Mediului</w:t>
      </w:r>
    </w:p>
    <w:p w14:paraId="67C02E18" w14:textId="77777777" w:rsidR="007F232A" w:rsidRPr="007F232A" w:rsidRDefault="007F232A" w:rsidP="007F232A">
      <w:pPr>
        <w:spacing w:after="0" w:line="240" w:lineRule="auto"/>
        <w:ind w:left="6300" w:hanging="6300"/>
        <w:rPr>
          <w:rFonts w:ascii="Calibri" w:eastAsia="Calibri" w:hAnsi="Calibri" w:cs="Calibri"/>
          <w:color w:val="000000" w:themeColor="text1"/>
          <w:lang w:val="ro-RO"/>
        </w:rPr>
      </w:pPr>
      <w:r w:rsidRPr="007F232A">
        <w:rPr>
          <w:rFonts w:ascii="Calibri" w:eastAsia="Calibri" w:hAnsi="Calibri" w:cs="Calibri"/>
          <w:color w:val="000000" w:themeColor="text1"/>
          <w:lang w:val="ro-RO"/>
        </w:rPr>
        <w:t>Ofertant: ____________________</w:t>
      </w:r>
    </w:p>
    <w:p w14:paraId="67C02E19" w14:textId="77777777" w:rsidR="007F232A" w:rsidRPr="007F232A" w:rsidRDefault="007F232A" w:rsidP="007F232A">
      <w:pPr>
        <w:spacing w:after="0" w:line="240" w:lineRule="auto"/>
        <w:rPr>
          <w:rFonts w:ascii="Calibri" w:eastAsia="Calibri" w:hAnsi="Calibri" w:cs="Calibri"/>
          <w:color w:val="000000" w:themeColor="text1"/>
          <w:lang w:val="ro-RO"/>
        </w:rPr>
      </w:pPr>
    </w:p>
    <w:p w14:paraId="67C02E1A" w14:textId="77777777" w:rsidR="007F232A" w:rsidRPr="007F232A" w:rsidRDefault="007F232A" w:rsidP="007F232A">
      <w:pPr>
        <w:spacing w:after="0" w:line="240" w:lineRule="auto"/>
        <w:rPr>
          <w:rFonts w:ascii="Calibri" w:eastAsia="Calibri" w:hAnsi="Calibri" w:cs="Calibri"/>
          <w:i/>
          <w:u w:val="single"/>
          <w:lang w:val="ro-RO"/>
        </w:rPr>
      </w:pPr>
      <w:r w:rsidRPr="007F232A">
        <w:rPr>
          <w:rFonts w:ascii="Calibri" w:eastAsia="Calibri" w:hAnsi="Calibri" w:cs="Calibri"/>
          <w:b/>
          <w:lang w:val="ro-RO"/>
        </w:rPr>
        <w:t>1</w:t>
      </w:r>
      <w:r w:rsidRPr="007F232A">
        <w:rPr>
          <w:rFonts w:ascii="Calibri" w:eastAsia="Calibri" w:hAnsi="Calibri" w:cs="Calibri"/>
          <w:lang w:val="ro-RO"/>
        </w:rPr>
        <w:t>.</w:t>
      </w:r>
      <w:r w:rsidRPr="007F232A">
        <w:rPr>
          <w:rFonts w:ascii="Calibri" w:eastAsia="Calibri" w:hAnsi="Calibri" w:cs="Calibri"/>
          <w:lang w:val="ro-RO"/>
        </w:rPr>
        <w:tab/>
      </w:r>
      <w:r w:rsidRPr="007F232A">
        <w:rPr>
          <w:rFonts w:ascii="Calibri" w:eastAsia="Calibri" w:hAnsi="Calibri" w:cs="Calibri"/>
          <w:b/>
          <w:u w:val="single"/>
          <w:lang w:val="ro-RO"/>
        </w:rPr>
        <w:t xml:space="preserve">Oferta de preț </w:t>
      </w:r>
      <w:r w:rsidRPr="007F232A">
        <w:rPr>
          <w:rFonts w:ascii="Calibri" w:eastAsia="Calibri" w:hAnsi="Calibri" w:cs="Calibri"/>
          <w:i/>
          <w:lang w:val="ro-RO"/>
        </w:rPr>
        <w:t>[a se completa de către Ofertant]</w:t>
      </w:r>
    </w:p>
    <w:p w14:paraId="67C02E1B" w14:textId="77777777" w:rsidR="007F232A" w:rsidRPr="007F232A" w:rsidRDefault="007F232A" w:rsidP="007F232A">
      <w:pPr>
        <w:spacing w:after="0" w:line="240" w:lineRule="auto"/>
        <w:rPr>
          <w:rFonts w:ascii="Calibri" w:eastAsia="Calibri" w:hAnsi="Calibri" w:cs="Calibri"/>
          <w:b/>
          <w:sz w:val="16"/>
          <w:lang w:val="ro-RO"/>
        </w:rPr>
      </w:pPr>
      <w:r w:rsidRPr="007F232A">
        <w:rPr>
          <w:rFonts w:ascii="Calibri" w:eastAsia="Calibri" w:hAnsi="Calibri"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851"/>
        <w:gridCol w:w="1276"/>
        <w:gridCol w:w="1134"/>
        <w:gridCol w:w="1275"/>
        <w:gridCol w:w="1328"/>
      </w:tblGrid>
      <w:tr w:rsidR="007F232A" w:rsidRPr="007F232A" w14:paraId="67C02E2B" w14:textId="77777777" w:rsidTr="00444CE9">
        <w:trPr>
          <w:trHeight w:val="285"/>
        </w:trPr>
        <w:tc>
          <w:tcPr>
            <w:tcW w:w="851" w:type="dxa"/>
            <w:shd w:val="clear" w:color="auto" w:fill="auto"/>
            <w:noWrap/>
            <w:vAlign w:val="center"/>
          </w:tcPr>
          <w:p w14:paraId="67C02E1C"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Nr. crt.</w:t>
            </w:r>
          </w:p>
          <w:p w14:paraId="67C02E1D"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(1)</w:t>
            </w:r>
          </w:p>
        </w:tc>
        <w:tc>
          <w:tcPr>
            <w:tcW w:w="3118" w:type="dxa"/>
            <w:shd w:val="clear" w:color="auto" w:fill="auto"/>
            <w:vAlign w:val="center"/>
          </w:tcPr>
          <w:p w14:paraId="67C02E1E"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Denumirea produselor</w:t>
            </w:r>
          </w:p>
          <w:p w14:paraId="67C02E1F"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(2)</w:t>
            </w:r>
          </w:p>
        </w:tc>
        <w:tc>
          <w:tcPr>
            <w:tcW w:w="851" w:type="dxa"/>
            <w:vAlign w:val="center"/>
          </w:tcPr>
          <w:p w14:paraId="67C02E20"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Cant.</w:t>
            </w:r>
          </w:p>
          <w:p w14:paraId="67C02E21"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(3)</w:t>
            </w:r>
          </w:p>
        </w:tc>
        <w:tc>
          <w:tcPr>
            <w:tcW w:w="1276" w:type="dxa"/>
            <w:vAlign w:val="center"/>
          </w:tcPr>
          <w:p w14:paraId="67C02E22"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Preț unitar</w:t>
            </w:r>
          </w:p>
          <w:p w14:paraId="67C02E23"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fara TVA</w:t>
            </w:r>
          </w:p>
          <w:p w14:paraId="67C02E24"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(4)</w:t>
            </w:r>
          </w:p>
        </w:tc>
        <w:tc>
          <w:tcPr>
            <w:tcW w:w="1134" w:type="dxa"/>
            <w:vAlign w:val="center"/>
          </w:tcPr>
          <w:p w14:paraId="67C02E25"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Valoare Totală fără TVA</w:t>
            </w:r>
          </w:p>
          <w:p w14:paraId="67C02E26"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(5=3*4)</w:t>
            </w:r>
          </w:p>
        </w:tc>
        <w:tc>
          <w:tcPr>
            <w:tcW w:w="1275" w:type="dxa"/>
            <w:vAlign w:val="center"/>
          </w:tcPr>
          <w:p w14:paraId="67C02E27"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TVA</w:t>
            </w:r>
          </w:p>
          <w:p w14:paraId="67C02E28"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(6=5* %TVA)</w:t>
            </w:r>
          </w:p>
        </w:tc>
        <w:tc>
          <w:tcPr>
            <w:tcW w:w="1328" w:type="dxa"/>
            <w:shd w:val="clear" w:color="auto" w:fill="auto"/>
            <w:noWrap/>
            <w:vAlign w:val="center"/>
          </w:tcPr>
          <w:p w14:paraId="67C02E29"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Valoare totală cu TVA</w:t>
            </w:r>
          </w:p>
          <w:p w14:paraId="67C02E2A"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(7=5+6)</w:t>
            </w:r>
          </w:p>
        </w:tc>
      </w:tr>
      <w:tr w:rsidR="007F232A" w:rsidRPr="007F232A" w14:paraId="67C02E3E" w14:textId="77777777" w:rsidTr="00444CE9">
        <w:trPr>
          <w:trHeight w:val="285"/>
        </w:trPr>
        <w:tc>
          <w:tcPr>
            <w:tcW w:w="851" w:type="dxa"/>
            <w:shd w:val="clear" w:color="auto" w:fill="auto"/>
            <w:noWrap/>
            <w:vAlign w:val="center"/>
          </w:tcPr>
          <w:p w14:paraId="67C02E2C" w14:textId="77777777" w:rsidR="007F232A" w:rsidRPr="007F232A" w:rsidRDefault="007F232A" w:rsidP="007F232A">
            <w:pPr>
              <w:spacing w:after="0" w:line="240" w:lineRule="auto"/>
              <w:ind w:left="162"/>
              <w:rPr>
                <w:rFonts w:ascii="Calibri" w:eastAsia="Calibri" w:hAnsi="Calibri" w:cs="Calibri"/>
                <w:lang w:val="ro-RO"/>
              </w:rPr>
            </w:pPr>
            <w:r w:rsidRPr="007F232A">
              <w:rPr>
                <w:rFonts w:ascii="Calibri" w:eastAsia="Calibri" w:hAnsi="Calibri" w:cs="Calibri"/>
                <w:lang w:val="ro-RO"/>
              </w:rPr>
              <w:t>1.</w:t>
            </w:r>
          </w:p>
        </w:tc>
        <w:tc>
          <w:tcPr>
            <w:tcW w:w="3118" w:type="dxa"/>
            <w:shd w:val="clear" w:color="auto" w:fill="auto"/>
            <w:vAlign w:val="bottom"/>
          </w:tcPr>
          <w:p w14:paraId="4DAAE114" w14:textId="49E939AC" w:rsidR="000B4C43" w:rsidRPr="000B4C43" w:rsidRDefault="000B4C43" w:rsidP="00253F4D">
            <w:pPr>
              <w:spacing w:after="0" w:line="240" w:lineRule="auto"/>
              <w:jc w:val="both"/>
              <w:rPr>
                <w:rFonts w:ascii="Times New Roman" w:hAnsi="Times New Roman"/>
                <w:b/>
                <w:bCs/>
                <w:lang w:val="ro-RO"/>
              </w:rPr>
            </w:pPr>
            <w:r>
              <w:rPr>
                <w:rFonts w:ascii="Times New Roman" w:hAnsi="Times New Roman"/>
                <w:b/>
                <w:bCs/>
                <w:lang w:val="ro-RO"/>
              </w:rPr>
              <w:t>Servicii de catering – an IV</w:t>
            </w:r>
          </w:p>
          <w:p w14:paraId="7DC6E3D2" w14:textId="5C7D4AC9" w:rsidR="00253F4D" w:rsidRDefault="00253F4D" w:rsidP="00253F4D">
            <w:pPr>
              <w:spacing w:after="0" w:line="240" w:lineRule="auto"/>
              <w:jc w:val="both"/>
              <w:rPr>
                <w:rFonts w:ascii="Times New Roman" w:hAnsi="Times New Roman"/>
                <w:lang w:val="ro-RO"/>
              </w:rPr>
            </w:pPr>
            <w:r>
              <w:rPr>
                <w:rFonts w:ascii="Times New Roman" w:hAnsi="Times New Roman"/>
                <w:lang w:val="ro-RO"/>
              </w:rPr>
              <w:t>Lot 1 – workshop 1 (45 persoane)</w:t>
            </w:r>
          </w:p>
          <w:p w14:paraId="67C02E31" w14:textId="521ED7D0" w:rsidR="007F232A" w:rsidRPr="007F232A" w:rsidRDefault="00253F4D" w:rsidP="00253F4D">
            <w:pPr>
              <w:spacing w:after="0" w:line="240" w:lineRule="auto"/>
              <w:jc w:val="both"/>
              <w:rPr>
                <w:rFonts w:ascii="Calibri" w:eastAsia="Calibri" w:hAnsi="Calibri" w:cs="Calibri"/>
                <w:lang w:val="ro-RO"/>
              </w:rPr>
            </w:pPr>
            <w:r>
              <w:rPr>
                <w:rFonts w:ascii="Calibri" w:eastAsia="Calibri" w:hAnsi="Calibri" w:cs="Calibri"/>
                <w:lang w:val="ro-RO"/>
              </w:rPr>
              <w:t>Lot 2 – workshop 2 (45 persoane)</w:t>
            </w:r>
          </w:p>
        </w:tc>
        <w:tc>
          <w:tcPr>
            <w:tcW w:w="851" w:type="dxa"/>
          </w:tcPr>
          <w:p w14:paraId="740E0C0F" w14:textId="77777777" w:rsidR="000B4C43" w:rsidRDefault="000B4C43" w:rsidP="00253F4D">
            <w:pPr>
              <w:spacing w:after="0" w:line="240" w:lineRule="auto"/>
              <w:jc w:val="center"/>
              <w:rPr>
                <w:rFonts w:ascii="Calibri" w:eastAsia="Calibri" w:hAnsi="Calibri" w:cs="Calibri"/>
                <w:lang w:val="ro-RO"/>
              </w:rPr>
            </w:pPr>
          </w:p>
          <w:p w14:paraId="5F44D958" w14:textId="13566284" w:rsidR="00253F4D" w:rsidRPr="007F232A" w:rsidRDefault="00253F4D" w:rsidP="00253F4D">
            <w:pPr>
              <w:spacing w:after="0" w:line="240" w:lineRule="auto"/>
              <w:jc w:val="center"/>
              <w:rPr>
                <w:rFonts w:ascii="Calibri" w:eastAsia="Calibri" w:hAnsi="Calibri" w:cs="Calibri"/>
                <w:lang w:val="ro-RO"/>
              </w:rPr>
            </w:pPr>
            <w:r>
              <w:rPr>
                <w:rFonts w:ascii="Calibri" w:eastAsia="Calibri" w:hAnsi="Calibri" w:cs="Calibri"/>
                <w:lang w:val="ro-RO"/>
              </w:rPr>
              <w:t>1</w:t>
            </w:r>
          </w:p>
          <w:p w14:paraId="67C02E33" w14:textId="3A756FAC" w:rsidR="007F232A" w:rsidRPr="007F232A" w:rsidRDefault="00253F4D" w:rsidP="007F232A">
            <w:pPr>
              <w:spacing w:after="0" w:line="240" w:lineRule="auto"/>
              <w:jc w:val="center"/>
              <w:rPr>
                <w:rFonts w:ascii="Calibri" w:eastAsia="Calibri" w:hAnsi="Calibri" w:cs="Calibri"/>
                <w:lang w:val="ro-RO"/>
              </w:rPr>
            </w:pPr>
            <w:r>
              <w:rPr>
                <w:rFonts w:ascii="Calibri" w:eastAsia="Calibri" w:hAnsi="Calibri" w:cs="Calibri"/>
                <w:lang w:val="ro-RO"/>
              </w:rPr>
              <w:t>1</w:t>
            </w:r>
          </w:p>
          <w:p w14:paraId="67C02E39" w14:textId="181A3842" w:rsidR="007F232A" w:rsidRPr="007F232A" w:rsidRDefault="007F232A" w:rsidP="007F232A">
            <w:pPr>
              <w:spacing w:after="0" w:line="240" w:lineRule="auto"/>
              <w:jc w:val="center"/>
              <w:rPr>
                <w:rFonts w:ascii="Calibri" w:eastAsia="Calibri" w:hAnsi="Calibri" w:cs="Calibri"/>
                <w:lang w:val="ro-RO"/>
              </w:rPr>
            </w:pPr>
          </w:p>
        </w:tc>
        <w:tc>
          <w:tcPr>
            <w:tcW w:w="1276" w:type="dxa"/>
          </w:tcPr>
          <w:p w14:paraId="67C02E3A" w14:textId="77777777" w:rsidR="007F232A" w:rsidRPr="007F232A" w:rsidRDefault="007F232A" w:rsidP="007F232A">
            <w:pPr>
              <w:spacing w:after="0" w:line="240" w:lineRule="auto"/>
              <w:jc w:val="center"/>
              <w:rPr>
                <w:rFonts w:ascii="Calibri" w:eastAsia="Calibri" w:hAnsi="Calibri" w:cs="Calibri"/>
                <w:lang w:val="ro-RO"/>
              </w:rPr>
            </w:pPr>
          </w:p>
        </w:tc>
        <w:tc>
          <w:tcPr>
            <w:tcW w:w="1134" w:type="dxa"/>
          </w:tcPr>
          <w:p w14:paraId="67C02E3B" w14:textId="77777777" w:rsidR="007F232A" w:rsidRPr="007F232A" w:rsidRDefault="007F232A" w:rsidP="007F232A">
            <w:pPr>
              <w:spacing w:after="0" w:line="240" w:lineRule="auto"/>
              <w:jc w:val="center"/>
              <w:rPr>
                <w:rFonts w:ascii="Calibri" w:eastAsia="Calibri" w:hAnsi="Calibri" w:cs="Calibri"/>
                <w:lang w:val="ro-RO"/>
              </w:rPr>
            </w:pPr>
          </w:p>
        </w:tc>
        <w:tc>
          <w:tcPr>
            <w:tcW w:w="1275" w:type="dxa"/>
          </w:tcPr>
          <w:p w14:paraId="67C02E3C" w14:textId="77777777" w:rsidR="007F232A" w:rsidRPr="007F232A" w:rsidRDefault="007F232A" w:rsidP="007F232A">
            <w:pPr>
              <w:spacing w:after="0" w:line="240" w:lineRule="auto"/>
              <w:jc w:val="center"/>
              <w:rPr>
                <w:rFonts w:ascii="Calibri" w:eastAsia="Calibri" w:hAnsi="Calibri" w:cs="Calibri"/>
                <w:lang w:val="ro-RO"/>
              </w:rPr>
            </w:pPr>
          </w:p>
        </w:tc>
        <w:tc>
          <w:tcPr>
            <w:tcW w:w="1328" w:type="dxa"/>
            <w:shd w:val="clear" w:color="auto" w:fill="auto"/>
            <w:noWrap/>
            <w:vAlign w:val="bottom"/>
          </w:tcPr>
          <w:p w14:paraId="67C02E3D" w14:textId="77777777" w:rsidR="007F232A" w:rsidRPr="007F232A" w:rsidRDefault="007F232A" w:rsidP="007F232A">
            <w:pPr>
              <w:spacing w:after="0" w:line="240" w:lineRule="auto"/>
              <w:jc w:val="center"/>
              <w:rPr>
                <w:rFonts w:ascii="Calibri" w:eastAsia="Calibri" w:hAnsi="Calibri" w:cs="Calibri"/>
                <w:lang w:val="ro-RO"/>
              </w:rPr>
            </w:pPr>
          </w:p>
        </w:tc>
      </w:tr>
      <w:tr w:rsidR="007F232A" w:rsidRPr="007F232A" w14:paraId="67C02E46" w14:textId="77777777" w:rsidTr="00444CE9">
        <w:trPr>
          <w:trHeight w:val="285"/>
        </w:trPr>
        <w:tc>
          <w:tcPr>
            <w:tcW w:w="851" w:type="dxa"/>
            <w:shd w:val="clear" w:color="auto" w:fill="auto"/>
            <w:noWrap/>
            <w:vAlign w:val="bottom"/>
          </w:tcPr>
          <w:p w14:paraId="67C02E3F" w14:textId="77777777" w:rsidR="007F232A" w:rsidRPr="007F232A" w:rsidRDefault="007F232A" w:rsidP="007F232A">
            <w:pPr>
              <w:spacing w:after="0" w:line="240" w:lineRule="auto"/>
              <w:ind w:left="162"/>
              <w:rPr>
                <w:rFonts w:ascii="Calibri" w:eastAsia="Calibri" w:hAnsi="Calibri" w:cs="Calibri"/>
                <w:b/>
                <w:lang w:val="ro-RO"/>
              </w:rPr>
            </w:pPr>
          </w:p>
        </w:tc>
        <w:tc>
          <w:tcPr>
            <w:tcW w:w="3118" w:type="dxa"/>
            <w:shd w:val="clear" w:color="auto" w:fill="auto"/>
            <w:vAlign w:val="bottom"/>
          </w:tcPr>
          <w:p w14:paraId="67C02E40" w14:textId="77777777" w:rsidR="007F232A" w:rsidRPr="007F232A" w:rsidRDefault="007F232A" w:rsidP="007F232A">
            <w:pPr>
              <w:spacing w:after="0" w:line="240" w:lineRule="auto"/>
              <w:ind w:left="-198" w:firstLine="198"/>
              <w:jc w:val="center"/>
              <w:rPr>
                <w:rFonts w:ascii="Calibri" w:eastAsia="Calibri" w:hAnsi="Calibri" w:cs="Calibri"/>
                <w:b/>
                <w:lang w:val="ro-RO"/>
              </w:rPr>
            </w:pPr>
            <w:r w:rsidRPr="007F232A">
              <w:rPr>
                <w:rFonts w:ascii="Calibri" w:eastAsia="Calibri" w:hAnsi="Calibri" w:cs="Calibri"/>
                <w:b/>
                <w:lang w:val="ro-RO"/>
              </w:rPr>
              <w:t>TOTAL</w:t>
            </w:r>
          </w:p>
        </w:tc>
        <w:tc>
          <w:tcPr>
            <w:tcW w:w="851" w:type="dxa"/>
          </w:tcPr>
          <w:p w14:paraId="67C02E41" w14:textId="77777777" w:rsidR="007F232A" w:rsidRPr="007F232A" w:rsidRDefault="007F232A" w:rsidP="007F232A">
            <w:pPr>
              <w:spacing w:after="0" w:line="240" w:lineRule="auto"/>
              <w:jc w:val="center"/>
              <w:rPr>
                <w:rFonts w:ascii="Calibri" w:eastAsia="Calibri" w:hAnsi="Calibri" w:cs="Calibri"/>
                <w:b/>
                <w:lang w:val="ro-RO"/>
              </w:rPr>
            </w:pPr>
          </w:p>
        </w:tc>
        <w:tc>
          <w:tcPr>
            <w:tcW w:w="1276" w:type="dxa"/>
          </w:tcPr>
          <w:p w14:paraId="67C02E42" w14:textId="77777777" w:rsidR="007F232A" w:rsidRPr="007F232A" w:rsidRDefault="007F232A" w:rsidP="007F232A">
            <w:pPr>
              <w:spacing w:after="0" w:line="240" w:lineRule="auto"/>
              <w:jc w:val="center"/>
              <w:rPr>
                <w:rFonts w:ascii="Calibri" w:eastAsia="Calibri" w:hAnsi="Calibri" w:cs="Calibri"/>
                <w:b/>
                <w:lang w:val="ro-RO"/>
              </w:rPr>
            </w:pPr>
          </w:p>
        </w:tc>
        <w:tc>
          <w:tcPr>
            <w:tcW w:w="1134" w:type="dxa"/>
          </w:tcPr>
          <w:p w14:paraId="67C02E43" w14:textId="77777777" w:rsidR="007F232A" w:rsidRPr="007F232A" w:rsidRDefault="007F232A" w:rsidP="007F232A">
            <w:pPr>
              <w:spacing w:after="0" w:line="240" w:lineRule="auto"/>
              <w:jc w:val="center"/>
              <w:rPr>
                <w:rFonts w:ascii="Calibri" w:eastAsia="Calibri" w:hAnsi="Calibri" w:cs="Calibri"/>
                <w:b/>
                <w:lang w:val="ro-RO"/>
              </w:rPr>
            </w:pPr>
          </w:p>
        </w:tc>
        <w:tc>
          <w:tcPr>
            <w:tcW w:w="1275" w:type="dxa"/>
          </w:tcPr>
          <w:p w14:paraId="67C02E44" w14:textId="77777777" w:rsidR="007F232A" w:rsidRPr="007F232A" w:rsidRDefault="007F232A" w:rsidP="007F232A">
            <w:pPr>
              <w:spacing w:after="0" w:line="240" w:lineRule="auto"/>
              <w:jc w:val="center"/>
              <w:rPr>
                <w:rFonts w:ascii="Calibri" w:eastAsia="Calibri" w:hAnsi="Calibri" w:cs="Calibri"/>
                <w:b/>
                <w:lang w:val="ro-RO"/>
              </w:rPr>
            </w:pPr>
          </w:p>
        </w:tc>
        <w:tc>
          <w:tcPr>
            <w:tcW w:w="1328" w:type="dxa"/>
            <w:shd w:val="clear" w:color="auto" w:fill="auto"/>
            <w:noWrap/>
            <w:vAlign w:val="bottom"/>
          </w:tcPr>
          <w:p w14:paraId="67C02E45" w14:textId="77777777" w:rsidR="007F232A" w:rsidRPr="007F232A" w:rsidRDefault="007F232A" w:rsidP="007F232A">
            <w:pPr>
              <w:spacing w:after="0" w:line="240" w:lineRule="auto"/>
              <w:jc w:val="center"/>
              <w:rPr>
                <w:rFonts w:ascii="Calibri" w:eastAsia="Calibri" w:hAnsi="Calibri" w:cs="Calibri"/>
                <w:b/>
                <w:lang w:val="ro-RO"/>
              </w:rPr>
            </w:pPr>
          </w:p>
        </w:tc>
      </w:tr>
    </w:tbl>
    <w:p w14:paraId="67C02E47" w14:textId="77777777" w:rsidR="007F232A" w:rsidRPr="007F232A" w:rsidRDefault="007F232A" w:rsidP="007F232A">
      <w:pPr>
        <w:spacing w:after="0" w:line="240" w:lineRule="auto"/>
        <w:rPr>
          <w:rFonts w:ascii="Calibri" w:eastAsia="Calibri" w:hAnsi="Calibri" w:cs="Calibri"/>
          <w:b/>
          <w:u w:val="single"/>
          <w:lang w:val="ro-RO"/>
        </w:rPr>
      </w:pPr>
    </w:p>
    <w:p w14:paraId="67C02E48" w14:textId="77777777" w:rsidR="007F232A" w:rsidRPr="007F232A" w:rsidRDefault="007F232A" w:rsidP="007F232A">
      <w:pPr>
        <w:spacing w:after="0" w:line="240" w:lineRule="auto"/>
        <w:ind w:left="720" w:hanging="720"/>
        <w:jc w:val="both"/>
        <w:rPr>
          <w:rFonts w:ascii="Calibri" w:eastAsia="Calibri" w:hAnsi="Calibri" w:cs="Calibri"/>
          <w:lang w:val="ro-RO"/>
        </w:rPr>
      </w:pPr>
      <w:r w:rsidRPr="007F232A">
        <w:rPr>
          <w:rFonts w:ascii="Calibri" w:eastAsia="Calibri" w:hAnsi="Calibri" w:cs="Calibri"/>
          <w:b/>
          <w:lang w:val="ro-RO"/>
        </w:rPr>
        <w:t>2.</w:t>
      </w:r>
      <w:r w:rsidRPr="007F232A">
        <w:rPr>
          <w:rFonts w:ascii="Calibri" w:eastAsia="Calibri" w:hAnsi="Calibri" w:cs="Calibri"/>
          <w:b/>
          <w:lang w:val="ro-RO"/>
        </w:rPr>
        <w:tab/>
      </w:r>
      <w:r w:rsidRPr="007F232A">
        <w:rPr>
          <w:rFonts w:ascii="Calibri" w:eastAsia="Calibri" w:hAnsi="Calibri" w:cs="Calibri"/>
          <w:b/>
          <w:u w:val="single"/>
          <w:lang w:val="ro-RO"/>
        </w:rPr>
        <w:t xml:space="preserve">Preţ fix: </w:t>
      </w:r>
      <w:r w:rsidRPr="007F232A">
        <w:rPr>
          <w:rFonts w:ascii="Calibri" w:eastAsia="Calibri" w:hAnsi="Calibri" w:cs="Calibri"/>
          <w:lang w:val="ro-RO"/>
        </w:rPr>
        <w:t>Preţul indicat mai sus este ferm şi fix şi nu poate fi modificat pe durata executării contractului.</w:t>
      </w:r>
    </w:p>
    <w:p w14:paraId="67C02E49" w14:textId="77777777" w:rsidR="007F232A" w:rsidRPr="007F232A" w:rsidRDefault="007F232A" w:rsidP="007F232A">
      <w:pPr>
        <w:spacing w:after="0" w:line="240" w:lineRule="auto"/>
        <w:ind w:left="720" w:hanging="720"/>
        <w:jc w:val="both"/>
        <w:rPr>
          <w:rFonts w:ascii="Calibri" w:eastAsia="Calibri" w:hAnsi="Calibri" w:cs="Calibri"/>
          <w:i/>
          <w:lang w:val="ro-RO"/>
        </w:rPr>
      </w:pPr>
      <w:r w:rsidRPr="007F232A">
        <w:rPr>
          <w:rFonts w:ascii="Calibri" w:eastAsia="Calibri" w:hAnsi="Calibri" w:cs="Calibri"/>
          <w:b/>
          <w:lang w:val="ro-RO"/>
        </w:rPr>
        <w:t>3.</w:t>
      </w:r>
      <w:r w:rsidRPr="007F232A">
        <w:rPr>
          <w:rFonts w:ascii="Calibri" w:eastAsia="Calibri" w:hAnsi="Calibri" w:cs="Calibri"/>
          <w:b/>
          <w:lang w:val="ro-RO"/>
        </w:rPr>
        <w:tab/>
      </w:r>
      <w:r w:rsidRPr="007F232A">
        <w:rPr>
          <w:rFonts w:ascii="Calibri" w:eastAsia="Calibri" w:hAnsi="Calibri" w:cs="Calibri"/>
          <w:b/>
          <w:u w:val="single"/>
          <w:lang w:val="ro-RO"/>
        </w:rPr>
        <w:t xml:space="preserve">Grafic de livrare: </w:t>
      </w:r>
      <w:r w:rsidRPr="007F232A">
        <w:rPr>
          <w:rFonts w:ascii="Calibri" w:eastAsia="Calibri" w:hAnsi="Calibri" w:cs="Calibri"/>
          <w:lang w:val="ro-RO"/>
        </w:rPr>
        <w:t xml:space="preserve">Livrarea se efectuează în cel mult 5 zile de la semnarea Contractului/ Notei de Comanda, la destinația finală indicată, conform următorului grafic: </w:t>
      </w:r>
      <w:r w:rsidRPr="007F232A">
        <w:rPr>
          <w:rFonts w:ascii="Calibri" w:eastAsia="Calibri" w:hAnsi="Calibri" w:cs="Calibri"/>
          <w:i/>
          <w:lang w:val="ro-RO"/>
        </w:rPr>
        <w:t>[a se completa de către Ofertant]</w:t>
      </w:r>
    </w:p>
    <w:p w14:paraId="67C02E4A" w14:textId="77777777" w:rsidR="007F232A" w:rsidRPr="007F232A" w:rsidRDefault="007F232A" w:rsidP="007F232A">
      <w:pPr>
        <w:spacing w:after="0" w:line="240" w:lineRule="auto"/>
        <w:ind w:left="720" w:hanging="720"/>
        <w:jc w:val="both"/>
        <w:rPr>
          <w:rFonts w:ascii="Calibri" w:eastAsia="Calibri" w:hAnsi="Calibri"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7F232A" w:rsidRPr="007F232A" w14:paraId="67C02E4F" w14:textId="77777777" w:rsidTr="00444CE9">
        <w:trPr>
          <w:trHeight w:val="285"/>
        </w:trPr>
        <w:tc>
          <w:tcPr>
            <w:tcW w:w="900" w:type="dxa"/>
            <w:shd w:val="clear" w:color="auto" w:fill="auto"/>
            <w:noWrap/>
            <w:vAlign w:val="center"/>
          </w:tcPr>
          <w:p w14:paraId="67C02E4B"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Nr. crt.</w:t>
            </w:r>
          </w:p>
        </w:tc>
        <w:tc>
          <w:tcPr>
            <w:tcW w:w="4033" w:type="dxa"/>
            <w:shd w:val="clear" w:color="auto" w:fill="auto"/>
            <w:vAlign w:val="center"/>
          </w:tcPr>
          <w:p w14:paraId="67C02E4C"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Denumirea produselor</w:t>
            </w:r>
          </w:p>
        </w:tc>
        <w:tc>
          <w:tcPr>
            <w:tcW w:w="1276" w:type="dxa"/>
            <w:vAlign w:val="center"/>
          </w:tcPr>
          <w:p w14:paraId="67C02E4D"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Cant.</w:t>
            </w:r>
          </w:p>
        </w:tc>
        <w:tc>
          <w:tcPr>
            <w:tcW w:w="3624" w:type="dxa"/>
            <w:vAlign w:val="center"/>
          </w:tcPr>
          <w:p w14:paraId="67C02E4E"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Termene de livrare</w:t>
            </w:r>
          </w:p>
        </w:tc>
      </w:tr>
      <w:tr w:rsidR="007F232A" w:rsidRPr="007F232A" w14:paraId="67C02E58" w14:textId="77777777" w:rsidTr="00444CE9">
        <w:trPr>
          <w:trHeight w:val="285"/>
        </w:trPr>
        <w:tc>
          <w:tcPr>
            <w:tcW w:w="900" w:type="dxa"/>
            <w:shd w:val="clear" w:color="auto" w:fill="auto"/>
            <w:noWrap/>
            <w:vAlign w:val="center"/>
          </w:tcPr>
          <w:p w14:paraId="67C02E50" w14:textId="77777777" w:rsidR="007F232A" w:rsidRPr="007F232A" w:rsidRDefault="007F232A" w:rsidP="007F232A">
            <w:pPr>
              <w:spacing w:after="0" w:line="240" w:lineRule="auto"/>
              <w:ind w:left="162"/>
              <w:rPr>
                <w:rFonts w:ascii="Calibri" w:eastAsia="Calibri" w:hAnsi="Calibri" w:cs="Calibri"/>
                <w:lang w:val="ro-RO"/>
              </w:rPr>
            </w:pPr>
            <w:r w:rsidRPr="007F232A">
              <w:rPr>
                <w:rFonts w:ascii="Calibri" w:eastAsia="Calibri" w:hAnsi="Calibri" w:cs="Calibri"/>
                <w:lang w:val="ro-RO"/>
              </w:rPr>
              <w:t>1.</w:t>
            </w:r>
          </w:p>
        </w:tc>
        <w:tc>
          <w:tcPr>
            <w:tcW w:w="4033" w:type="dxa"/>
            <w:shd w:val="clear" w:color="auto" w:fill="auto"/>
            <w:vAlign w:val="bottom"/>
          </w:tcPr>
          <w:p w14:paraId="429B915D" w14:textId="77777777" w:rsidR="00645859" w:rsidRPr="00CF27C7" w:rsidRDefault="00645859" w:rsidP="00645859">
            <w:pPr>
              <w:spacing w:after="0" w:line="240" w:lineRule="auto"/>
              <w:jc w:val="both"/>
              <w:rPr>
                <w:rFonts w:ascii="Times New Roman" w:hAnsi="Times New Roman"/>
                <w:b/>
                <w:bCs/>
                <w:lang w:val="ro-RO"/>
              </w:rPr>
            </w:pPr>
            <w:r>
              <w:rPr>
                <w:rFonts w:ascii="Times New Roman" w:hAnsi="Times New Roman"/>
                <w:b/>
                <w:bCs/>
                <w:lang w:val="ro-RO"/>
              </w:rPr>
              <w:t>Servicii de catering – an IV</w:t>
            </w:r>
          </w:p>
          <w:p w14:paraId="65247712" w14:textId="77777777" w:rsidR="00645859" w:rsidRDefault="00645859" w:rsidP="00645859">
            <w:pPr>
              <w:spacing w:after="0" w:line="240" w:lineRule="auto"/>
              <w:jc w:val="both"/>
              <w:rPr>
                <w:rFonts w:ascii="Times New Roman" w:hAnsi="Times New Roman"/>
                <w:lang w:val="ro-RO"/>
              </w:rPr>
            </w:pPr>
            <w:r>
              <w:rPr>
                <w:rFonts w:ascii="Times New Roman" w:hAnsi="Times New Roman"/>
                <w:lang w:val="ro-RO"/>
              </w:rPr>
              <w:t>Lot 1 – workshop 1 (45 persoane)</w:t>
            </w:r>
          </w:p>
          <w:p w14:paraId="67C02E55" w14:textId="737393F7" w:rsidR="007F232A" w:rsidRPr="007F232A" w:rsidRDefault="00645859" w:rsidP="007F232A">
            <w:pPr>
              <w:spacing w:after="0" w:line="240" w:lineRule="auto"/>
              <w:rPr>
                <w:rFonts w:ascii="Calibri" w:eastAsia="Calibri" w:hAnsi="Calibri" w:cs="Calibri"/>
                <w:lang w:val="ro-RO"/>
              </w:rPr>
            </w:pPr>
            <w:r>
              <w:rPr>
                <w:rFonts w:ascii="Calibri" w:eastAsia="Calibri" w:hAnsi="Calibri" w:cs="Calibri"/>
                <w:lang w:val="ro-RO"/>
              </w:rPr>
              <w:t>Lot 2 – workshop 2 (45 persoane)</w:t>
            </w:r>
          </w:p>
        </w:tc>
        <w:tc>
          <w:tcPr>
            <w:tcW w:w="1276" w:type="dxa"/>
          </w:tcPr>
          <w:p w14:paraId="4F8D00FD" w14:textId="77777777" w:rsidR="00645859" w:rsidRDefault="00645859" w:rsidP="007F232A">
            <w:pPr>
              <w:spacing w:after="0" w:line="240" w:lineRule="auto"/>
              <w:jc w:val="center"/>
              <w:rPr>
                <w:rFonts w:ascii="Calibri" w:eastAsia="Calibri" w:hAnsi="Calibri" w:cs="Calibri"/>
                <w:lang w:val="ro-RO"/>
              </w:rPr>
            </w:pPr>
          </w:p>
          <w:p w14:paraId="14E826ED" w14:textId="77777777" w:rsidR="007F232A" w:rsidRDefault="00645859" w:rsidP="007F232A">
            <w:pPr>
              <w:spacing w:after="0" w:line="240" w:lineRule="auto"/>
              <w:jc w:val="center"/>
              <w:rPr>
                <w:rFonts w:ascii="Calibri" w:eastAsia="Calibri" w:hAnsi="Calibri" w:cs="Calibri"/>
                <w:lang w:val="ro-RO"/>
              </w:rPr>
            </w:pPr>
            <w:r>
              <w:rPr>
                <w:rFonts w:ascii="Calibri" w:eastAsia="Calibri" w:hAnsi="Calibri" w:cs="Calibri"/>
                <w:lang w:val="ro-RO"/>
              </w:rPr>
              <w:t>1</w:t>
            </w:r>
          </w:p>
          <w:p w14:paraId="67C02E56" w14:textId="2929FC49" w:rsidR="00645859" w:rsidRPr="007F232A" w:rsidRDefault="00645859" w:rsidP="007F232A">
            <w:pPr>
              <w:spacing w:after="0" w:line="240" w:lineRule="auto"/>
              <w:jc w:val="center"/>
              <w:rPr>
                <w:rFonts w:ascii="Calibri" w:eastAsia="Calibri" w:hAnsi="Calibri" w:cs="Calibri"/>
                <w:lang w:val="ro-RO"/>
              </w:rPr>
            </w:pPr>
            <w:r>
              <w:rPr>
                <w:rFonts w:ascii="Calibri" w:eastAsia="Calibri" w:hAnsi="Calibri" w:cs="Calibri"/>
                <w:lang w:val="ro-RO"/>
              </w:rPr>
              <w:t>1</w:t>
            </w:r>
          </w:p>
        </w:tc>
        <w:tc>
          <w:tcPr>
            <w:tcW w:w="3624" w:type="dxa"/>
          </w:tcPr>
          <w:p w14:paraId="67C02E57" w14:textId="77777777" w:rsidR="007F232A" w:rsidRPr="007F232A" w:rsidRDefault="007F232A" w:rsidP="007F232A">
            <w:pPr>
              <w:spacing w:after="0" w:line="240" w:lineRule="auto"/>
              <w:jc w:val="center"/>
              <w:rPr>
                <w:rFonts w:ascii="Calibri" w:eastAsia="Calibri" w:hAnsi="Calibri" w:cs="Calibri"/>
                <w:lang w:val="ro-RO"/>
              </w:rPr>
            </w:pPr>
          </w:p>
        </w:tc>
      </w:tr>
    </w:tbl>
    <w:p w14:paraId="67C02E59" w14:textId="77777777" w:rsidR="007F232A" w:rsidRPr="007F232A" w:rsidRDefault="007F232A" w:rsidP="007F232A">
      <w:pPr>
        <w:spacing w:after="0" w:line="240" w:lineRule="auto"/>
        <w:rPr>
          <w:rFonts w:ascii="Calibri" w:eastAsia="Calibri" w:hAnsi="Calibri" w:cs="Calibri"/>
          <w:b/>
          <w:lang w:val="ro-RO"/>
        </w:rPr>
      </w:pPr>
    </w:p>
    <w:p w14:paraId="67C02E5A" w14:textId="77777777" w:rsidR="007F232A" w:rsidRPr="007F232A" w:rsidRDefault="007F232A" w:rsidP="007F232A">
      <w:pPr>
        <w:spacing w:after="0" w:line="240" w:lineRule="auto"/>
        <w:jc w:val="both"/>
        <w:rPr>
          <w:rFonts w:ascii="Calibri" w:eastAsia="Calibri" w:hAnsi="Calibri" w:cs="Calibri"/>
          <w:lang w:val="ro-RO"/>
        </w:rPr>
      </w:pPr>
      <w:r w:rsidRPr="007F232A">
        <w:rPr>
          <w:rFonts w:ascii="Calibri" w:eastAsia="Calibri" w:hAnsi="Calibri" w:cs="Calibri"/>
          <w:b/>
          <w:lang w:val="ro-RO"/>
        </w:rPr>
        <w:lastRenderedPageBreak/>
        <w:t>4.</w:t>
      </w:r>
      <w:r w:rsidRPr="007F232A">
        <w:rPr>
          <w:rFonts w:ascii="Calibri" w:eastAsia="Calibri" w:hAnsi="Calibri" w:cs="Calibri"/>
          <w:b/>
          <w:lang w:val="ro-RO"/>
        </w:rPr>
        <w:tab/>
      </w:r>
      <w:r w:rsidRPr="007F232A">
        <w:rPr>
          <w:rFonts w:ascii="Calibri" w:eastAsia="Calibri" w:hAnsi="Calibri" w:cs="Calibri"/>
          <w:b/>
          <w:u w:val="single"/>
          <w:lang w:val="ro-RO"/>
        </w:rPr>
        <w:t xml:space="preserve">Plata </w:t>
      </w:r>
      <w:r w:rsidRPr="007F232A">
        <w:rPr>
          <w:rFonts w:ascii="Calibri" w:eastAsia="Calibri" w:hAnsi="Calibri" w:cs="Calibri"/>
          <w:lang w:val="ro-RO"/>
        </w:rPr>
        <w:t xml:space="preserve">facturii se va efectua în lei, 100% la livrarea efectivă a produselor la destinaţia finală indicată, pe baza facturii Furnizorului şi a procesului - verbal de recepţie, conform </w:t>
      </w:r>
      <w:r w:rsidRPr="007F232A">
        <w:rPr>
          <w:rFonts w:ascii="Calibri" w:eastAsia="Calibri" w:hAnsi="Calibri" w:cs="Calibri"/>
          <w:i/>
          <w:lang w:val="ro-RO"/>
        </w:rPr>
        <w:t>Graficului de livrare</w:t>
      </w:r>
      <w:r w:rsidRPr="007F232A">
        <w:rPr>
          <w:rFonts w:ascii="Calibri" w:eastAsia="Calibri" w:hAnsi="Calibri" w:cs="Calibri"/>
          <w:lang w:val="ro-RO"/>
        </w:rPr>
        <w:t>.</w:t>
      </w:r>
    </w:p>
    <w:p w14:paraId="67C02E5B" w14:textId="77777777" w:rsidR="007F232A" w:rsidRPr="007F232A" w:rsidRDefault="007F232A" w:rsidP="007F232A">
      <w:pPr>
        <w:tabs>
          <w:tab w:val="left" w:pos="-2127"/>
        </w:tabs>
        <w:suppressAutoHyphens/>
        <w:spacing w:after="0" w:line="240" w:lineRule="auto"/>
        <w:ind w:left="540" w:firstLine="27"/>
        <w:jc w:val="both"/>
        <w:rPr>
          <w:rFonts w:ascii="Calibri" w:eastAsia="Calibri" w:hAnsi="Calibri" w:cs="Calibri"/>
          <w:lang w:val="ro-RO"/>
        </w:rPr>
      </w:pPr>
    </w:p>
    <w:p w14:paraId="67C02E5C" w14:textId="4C1BDAE6" w:rsidR="007F232A" w:rsidRPr="007F232A" w:rsidRDefault="007F232A" w:rsidP="007F232A">
      <w:pPr>
        <w:spacing w:after="0" w:line="240" w:lineRule="auto"/>
        <w:jc w:val="both"/>
        <w:rPr>
          <w:rFonts w:ascii="Calibri" w:eastAsia="Calibri" w:hAnsi="Calibri" w:cs="Calibri"/>
          <w:lang w:val="ro-RO"/>
        </w:rPr>
      </w:pPr>
      <w:r w:rsidRPr="007F232A">
        <w:rPr>
          <w:rFonts w:ascii="Calibri" w:eastAsia="Calibri" w:hAnsi="Calibri" w:cs="Calibri"/>
          <w:b/>
          <w:lang w:val="ro-RO"/>
        </w:rPr>
        <w:t>5.</w:t>
      </w:r>
      <w:r w:rsidRPr="007F232A">
        <w:rPr>
          <w:rFonts w:ascii="Calibri" w:eastAsia="Calibri" w:hAnsi="Calibri" w:cs="Calibri"/>
          <w:b/>
          <w:lang w:val="ro-RO"/>
        </w:rPr>
        <w:tab/>
      </w:r>
      <w:r w:rsidRPr="007F232A">
        <w:rPr>
          <w:rFonts w:ascii="Calibri" w:eastAsia="Calibri" w:hAnsi="Calibri" w:cs="Calibri"/>
          <w:b/>
          <w:u w:val="single"/>
          <w:lang w:val="ro-RO"/>
        </w:rPr>
        <w:t>Garanţie</w:t>
      </w:r>
      <w:r w:rsidRPr="007F232A">
        <w:rPr>
          <w:rFonts w:ascii="Calibri" w:eastAsia="Calibri" w:hAnsi="Calibri" w:cs="Calibri"/>
          <w:b/>
          <w:lang w:val="ro-RO"/>
        </w:rPr>
        <w:t xml:space="preserve">: </w:t>
      </w:r>
      <w:r w:rsidR="00625F90">
        <w:rPr>
          <w:rFonts w:ascii="Calibri" w:eastAsia="Calibri" w:hAnsi="Calibri" w:cs="Calibri"/>
          <w:lang w:val="ro-RO"/>
        </w:rPr>
        <w:t xml:space="preserve">Serviciile </w:t>
      </w:r>
      <w:r w:rsidRPr="007F232A">
        <w:rPr>
          <w:rFonts w:ascii="Calibri" w:eastAsia="Calibri" w:hAnsi="Calibri" w:cs="Calibri"/>
          <w:lang w:val="ro-RO"/>
        </w:rPr>
        <w:t>oferite vor fi acoperite de garanţia producătorului o perioada de cel putin egala cu perioada de garantie solicitata de benificiar, calculata  de la data livrării către Beneficiar. Vă rugăm să menţionaţi perioada de garanţie şi termenii garanţiei, în detaliu.</w:t>
      </w:r>
    </w:p>
    <w:p w14:paraId="67C02E5D" w14:textId="77777777" w:rsidR="007F232A" w:rsidRPr="007F232A" w:rsidRDefault="007F232A" w:rsidP="007F232A">
      <w:pPr>
        <w:spacing w:after="0" w:line="240" w:lineRule="auto"/>
        <w:ind w:left="720" w:hanging="720"/>
        <w:rPr>
          <w:rFonts w:ascii="Calibri" w:eastAsia="Calibri" w:hAnsi="Calibri" w:cs="Calibri"/>
          <w:b/>
          <w:lang w:val="ro-RO"/>
        </w:rPr>
      </w:pPr>
    </w:p>
    <w:p w14:paraId="67C02E5E" w14:textId="77777777" w:rsidR="007F232A" w:rsidRPr="007F232A" w:rsidRDefault="007F232A" w:rsidP="007F232A">
      <w:pPr>
        <w:spacing w:after="0" w:line="240" w:lineRule="auto"/>
        <w:ind w:left="720" w:hanging="720"/>
        <w:rPr>
          <w:rFonts w:ascii="Calibri" w:eastAsia="Calibri" w:hAnsi="Calibri" w:cs="Calibri"/>
          <w:b/>
          <w:u w:val="single"/>
          <w:lang w:val="ro-RO"/>
        </w:rPr>
      </w:pPr>
      <w:r w:rsidRPr="007F232A">
        <w:rPr>
          <w:rFonts w:ascii="Calibri" w:eastAsia="Calibri" w:hAnsi="Calibri" w:cs="Calibri"/>
          <w:b/>
          <w:lang w:val="ro-RO"/>
        </w:rPr>
        <w:t>6.</w:t>
      </w:r>
      <w:r w:rsidRPr="007F232A">
        <w:rPr>
          <w:rFonts w:ascii="Calibri" w:eastAsia="Calibri" w:hAnsi="Calibri" w:cs="Calibri"/>
          <w:b/>
          <w:lang w:val="ro-RO"/>
        </w:rPr>
        <w:tab/>
      </w:r>
      <w:r w:rsidRPr="007F232A">
        <w:rPr>
          <w:rFonts w:ascii="Calibri" w:eastAsia="Calibri" w:hAnsi="Calibri" w:cs="Calibri"/>
          <w:b/>
          <w:u w:val="single"/>
          <w:lang w:val="ro-RO"/>
        </w:rPr>
        <w:t xml:space="preserve">Instrucţiuni de ambalare:  </w:t>
      </w:r>
    </w:p>
    <w:p w14:paraId="67C02E5F" w14:textId="77777777" w:rsidR="007F232A" w:rsidRPr="007F232A" w:rsidRDefault="007F232A" w:rsidP="007F232A">
      <w:pPr>
        <w:tabs>
          <w:tab w:val="left" w:pos="90"/>
        </w:tabs>
        <w:suppressAutoHyphens/>
        <w:spacing w:after="0" w:line="240" w:lineRule="auto"/>
        <w:ind w:right="-72"/>
        <w:jc w:val="both"/>
        <w:rPr>
          <w:rFonts w:ascii="Calibri" w:eastAsia="Calibri" w:hAnsi="Calibri" w:cs="Calibri"/>
          <w:lang w:val="ro-RO"/>
        </w:rPr>
      </w:pPr>
      <w:r w:rsidRPr="007F232A">
        <w:rPr>
          <w:rFonts w:ascii="Calibri" w:eastAsia="Calibri" w:hAnsi="Calibri" w:cs="Calibri"/>
          <w:lang w:val="ro-RO"/>
        </w:rPr>
        <w:tab/>
      </w:r>
      <w:r w:rsidRPr="007F232A">
        <w:rPr>
          <w:rFonts w:ascii="Calibri" w:eastAsia="Calibri" w:hAnsi="Calibri" w:cs="Calibri"/>
          <w:lang w:val="ro-RO"/>
        </w:rPr>
        <w:tab/>
        <w:t xml:space="preserve">Furnizorul va asigura ambalarea produselor pentru a împiedica avarierea sau deteriorarea lor în timpul transportului către destinaţia finală. </w:t>
      </w:r>
    </w:p>
    <w:p w14:paraId="67C02E60" w14:textId="77777777" w:rsidR="007F232A" w:rsidRPr="007F232A" w:rsidRDefault="007F232A" w:rsidP="007F232A">
      <w:pPr>
        <w:tabs>
          <w:tab w:val="left" w:pos="90"/>
        </w:tabs>
        <w:suppressAutoHyphens/>
        <w:spacing w:after="0" w:line="240" w:lineRule="auto"/>
        <w:ind w:right="-72"/>
        <w:jc w:val="both"/>
        <w:rPr>
          <w:rFonts w:ascii="Calibri" w:eastAsia="Calibri" w:hAnsi="Calibri" w:cs="Calibri"/>
          <w:lang w:val="ro-RO"/>
        </w:rPr>
      </w:pPr>
    </w:p>
    <w:p w14:paraId="67C02E61" w14:textId="77777777" w:rsidR="007F232A" w:rsidRPr="007F232A" w:rsidRDefault="007F232A" w:rsidP="007F232A">
      <w:pPr>
        <w:spacing w:after="0" w:line="240" w:lineRule="auto"/>
        <w:ind w:left="720" w:hanging="720"/>
        <w:jc w:val="both"/>
        <w:rPr>
          <w:rFonts w:ascii="Calibri" w:eastAsia="Calibri" w:hAnsi="Calibri" w:cs="Calibri"/>
          <w:b/>
          <w:lang w:val="ro-RO"/>
        </w:rPr>
      </w:pPr>
      <w:r w:rsidRPr="007F232A">
        <w:rPr>
          <w:rFonts w:ascii="Calibri" w:eastAsia="Calibri" w:hAnsi="Calibri" w:cs="Calibri"/>
          <w:b/>
          <w:lang w:val="ro-RO"/>
        </w:rPr>
        <w:t xml:space="preserve">7. </w:t>
      </w:r>
      <w:r w:rsidRPr="007F232A">
        <w:rPr>
          <w:rFonts w:ascii="Calibri" w:eastAsia="Calibri" w:hAnsi="Calibri" w:cs="Calibri"/>
          <w:b/>
          <w:lang w:val="ro-RO"/>
        </w:rPr>
        <w:tab/>
      </w:r>
      <w:r w:rsidRPr="007F232A">
        <w:rPr>
          <w:rFonts w:ascii="Calibri" w:eastAsia="Calibri" w:hAnsi="Calibri" w:cs="Calibri"/>
          <w:b/>
          <w:u w:val="single"/>
          <w:lang w:val="ro-RO"/>
        </w:rPr>
        <w:t>Specificaţii Tehnice:</w:t>
      </w:r>
    </w:p>
    <w:p w14:paraId="67C02E62" w14:textId="77777777" w:rsidR="007F232A" w:rsidRPr="007F232A" w:rsidRDefault="007F232A" w:rsidP="007F232A">
      <w:pPr>
        <w:spacing w:after="0" w:line="240" w:lineRule="auto"/>
        <w:rPr>
          <w:rFonts w:ascii="Calibri" w:eastAsia="Calibri" w:hAnsi="Calibri" w:cs="Calibri"/>
          <w:b/>
          <w:lang w:val="ro-RO"/>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5850"/>
        <w:gridCol w:w="33"/>
        <w:gridCol w:w="2518"/>
      </w:tblGrid>
      <w:tr w:rsidR="007F232A" w:rsidRPr="007F232A" w14:paraId="67C02E67" w14:textId="77777777" w:rsidTr="00444CE9">
        <w:trPr>
          <w:trHeight w:val="285"/>
          <w:tblHeader/>
        </w:trPr>
        <w:tc>
          <w:tcPr>
            <w:tcW w:w="439" w:type="pct"/>
          </w:tcPr>
          <w:p w14:paraId="67C02E63"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 xml:space="preserve">Nr. crt. </w:t>
            </w:r>
          </w:p>
        </w:tc>
        <w:tc>
          <w:tcPr>
            <w:tcW w:w="3194" w:type="pct"/>
            <w:gridSpan w:val="2"/>
            <w:vAlign w:val="center"/>
          </w:tcPr>
          <w:p w14:paraId="67C02E64"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A. Specificații tehnice solicitate</w:t>
            </w:r>
          </w:p>
        </w:tc>
        <w:tc>
          <w:tcPr>
            <w:tcW w:w="1367" w:type="pct"/>
          </w:tcPr>
          <w:p w14:paraId="67C02E65"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B. Specificații tehnice ofertate</w:t>
            </w:r>
          </w:p>
          <w:p w14:paraId="67C02E66" w14:textId="77777777" w:rsidR="007F232A" w:rsidRPr="007F232A" w:rsidRDefault="007F232A" w:rsidP="007F232A">
            <w:pPr>
              <w:spacing w:after="0" w:line="240" w:lineRule="auto"/>
              <w:jc w:val="center"/>
              <w:rPr>
                <w:rFonts w:ascii="Calibri" w:eastAsia="Calibri" w:hAnsi="Calibri" w:cs="Calibri"/>
                <w:i/>
                <w:color w:val="3366FF"/>
                <w:u w:val="single"/>
                <w:lang w:val="ro-RO"/>
              </w:rPr>
            </w:pPr>
            <w:r w:rsidRPr="007F232A">
              <w:rPr>
                <w:rFonts w:ascii="Calibri" w:eastAsia="Calibri" w:hAnsi="Calibri" w:cs="Calibri"/>
                <w:i/>
                <w:lang w:val="ro-RO"/>
              </w:rPr>
              <w:t>[a se completa de către Ofertant]</w:t>
            </w:r>
          </w:p>
        </w:tc>
      </w:tr>
      <w:tr w:rsidR="007F232A" w:rsidRPr="007F232A" w14:paraId="67C02E6B" w14:textId="77777777" w:rsidTr="00444CE9">
        <w:trPr>
          <w:trHeight w:val="285"/>
        </w:trPr>
        <w:tc>
          <w:tcPr>
            <w:tcW w:w="439" w:type="pct"/>
            <w:vMerge w:val="restart"/>
          </w:tcPr>
          <w:p w14:paraId="67C02E68" w14:textId="77777777" w:rsidR="007F232A" w:rsidRPr="007F232A" w:rsidRDefault="007F232A" w:rsidP="007F232A">
            <w:pPr>
              <w:spacing w:after="0" w:line="240" w:lineRule="auto"/>
              <w:ind w:left="-13" w:firstLine="13"/>
              <w:rPr>
                <w:rFonts w:ascii="Times New Roman" w:hAnsi="Times New Roman"/>
                <w:b/>
                <w:lang w:val="ro-RO"/>
              </w:rPr>
            </w:pPr>
            <w:r w:rsidRPr="007F232A">
              <w:rPr>
                <w:rFonts w:ascii="Times New Roman" w:hAnsi="Times New Roman"/>
                <w:b/>
                <w:lang w:val="ro-RO"/>
              </w:rPr>
              <w:t>1</w:t>
            </w:r>
          </w:p>
        </w:tc>
        <w:tc>
          <w:tcPr>
            <w:tcW w:w="3194" w:type="pct"/>
            <w:gridSpan w:val="2"/>
            <w:vAlign w:val="bottom"/>
          </w:tcPr>
          <w:p w14:paraId="67C02E69" w14:textId="751A103E" w:rsidR="007F232A" w:rsidRPr="007F232A" w:rsidRDefault="007F232A" w:rsidP="007F232A">
            <w:pPr>
              <w:spacing w:after="0" w:line="240" w:lineRule="auto"/>
              <w:ind w:left="-198" w:firstLine="198"/>
              <w:jc w:val="both"/>
              <w:rPr>
                <w:rFonts w:ascii="Calibri" w:eastAsia="Calibri" w:hAnsi="Calibri" w:cs="Calibri"/>
                <w:lang w:val="ro-RO"/>
              </w:rPr>
            </w:pPr>
            <w:r w:rsidRPr="007F232A">
              <w:rPr>
                <w:rFonts w:ascii="Times New Roman" w:hAnsi="Times New Roman"/>
                <w:b/>
                <w:lang w:val="ro-RO"/>
              </w:rPr>
              <w:t>1. Denumire produs:</w:t>
            </w:r>
            <w:r w:rsidRPr="007F232A">
              <w:rPr>
                <w:rFonts w:ascii="Calibri" w:eastAsia="Calibri" w:hAnsi="Calibri" w:cs="Calibri"/>
                <w:b/>
                <w:i/>
                <w:lang w:val="ro-RO"/>
              </w:rPr>
              <w:t xml:space="preserve"> </w:t>
            </w:r>
            <w:r w:rsidR="00CD5008">
              <w:rPr>
                <w:rFonts w:ascii="Calibri" w:eastAsia="Calibri" w:hAnsi="Calibri" w:cs="Calibri"/>
                <w:b/>
                <w:i/>
                <w:lang w:val="ro-RO"/>
              </w:rPr>
              <w:t>Servicii de catering – an IV</w:t>
            </w:r>
            <w:r w:rsidRPr="007F232A">
              <w:rPr>
                <w:rFonts w:ascii="Calibri" w:eastAsia="Calibri" w:hAnsi="Calibri" w:cs="Calibri"/>
                <w:b/>
                <w:i/>
                <w:lang w:val="ro-RO"/>
              </w:rPr>
              <w:t xml:space="preserve"> </w:t>
            </w:r>
          </w:p>
        </w:tc>
        <w:tc>
          <w:tcPr>
            <w:tcW w:w="1367" w:type="pct"/>
          </w:tcPr>
          <w:p w14:paraId="67C02E6A"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Marca / modelul produsului</w:t>
            </w:r>
          </w:p>
        </w:tc>
      </w:tr>
      <w:tr w:rsidR="007F232A" w:rsidRPr="007F232A" w14:paraId="67C02E7B" w14:textId="77777777" w:rsidTr="00444CE9">
        <w:trPr>
          <w:trHeight w:val="285"/>
        </w:trPr>
        <w:tc>
          <w:tcPr>
            <w:tcW w:w="439" w:type="pct"/>
            <w:vMerge/>
          </w:tcPr>
          <w:p w14:paraId="67C02E6C" w14:textId="77777777" w:rsidR="007F232A" w:rsidRPr="007F232A" w:rsidRDefault="007F232A" w:rsidP="007F232A">
            <w:pPr>
              <w:spacing w:after="0"/>
              <w:ind w:left="-13" w:firstLine="13"/>
              <w:rPr>
                <w:rFonts w:ascii="Times New Roman" w:hAnsi="Times New Roman"/>
                <w:b/>
                <w:lang w:val="ro-RO"/>
              </w:rPr>
            </w:pPr>
          </w:p>
        </w:tc>
        <w:tc>
          <w:tcPr>
            <w:tcW w:w="3194" w:type="pct"/>
            <w:gridSpan w:val="2"/>
            <w:vAlign w:val="bottom"/>
          </w:tcPr>
          <w:p w14:paraId="67C02E6D" w14:textId="77777777" w:rsidR="007F232A" w:rsidRPr="007F232A" w:rsidRDefault="007F232A" w:rsidP="007F232A">
            <w:pPr>
              <w:spacing w:after="0" w:line="240" w:lineRule="auto"/>
              <w:rPr>
                <w:rFonts w:ascii="Times New Roman" w:hAnsi="Times New Roman"/>
                <w:b/>
                <w:lang w:val="ro-RO"/>
              </w:rPr>
            </w:pPr>
            <w:r w:rsidRPr="007F232A">
              <w:rPr>
                <w:rFonts w:ascii="Times New Roman" w:hAnsi="Times New Roman"/>
                <w:b/>
                <w:lang w:val="ro-RO"/>
              </w:rPr>
              <w:t>Descriere generală:</w:t>
            </w:r>
          </w:p>
          <w:p w14:paraId="67C02E6E" w14:textId="77777777" w:rsidR="007F232A" w:rsidRPr="007F232A" w:rsidRDefault="007F232A" w:rsidP="007F232A">
            <w:pPr>
              <w:spacing w:after="0" w:line="240" w:lineRule="auto"/>
              <w:rPr>
                <w:rFonts w:ascii="Times New Roman" w:hAnsi="Times New Roman"/>
              </w:rPr>
            </w:pPr>
          </w:p>
          <w:p w14:paraId="00441F58" w14:textId="77777777" w:rsidR="00253F4D" w:rsidRPr="00CF27C7" w:rsidRDefault="00253F4D" w:rsidP="00253F4D">
            <w:pPr>
              <w:spacing w:after="0" w:line="240" w:lineRule="auto"/>
              <w:jc w:val="both"/>
              <w:rPr>
                <w:rFonts w:ascii="Times New Roman" w:hAnsi="Times New Roman"/>
                <w:b/>
                <w:bCs/>
                <w:lang w:val="ro-RO"/>
              </w:rPr>
            </w:pPr>
            <w:r>
              <w:rPr>
                <w:rFonts w:ascii="Times New Roman" w:hAnsi="Times New Roman"/>
                <w:b/>
                <w:bCs/>
                <w:lang w:val="ro-RO"/>
              </w:rPr>
              <w:t>Servicii de catering – an IV</w:t>
            </w:r>
          </w:p>
          <w:p w14:paraId="5073173C" w14:textId="77777777" w:rsidR="00253F4D" w:rsidRDefault="00253F4D" w:rsidP="00253F4D">
            <w:pPr>
              <w:spacing w:after="0" w:line="240" w:lineRule="auto"/>
              <w:jc w:val="both"/>
              <w:rPr>
                <w:rFonts w:ascii="Times New Roman" w:hAnsi="Times New Roman"/>
                <w:lang w:val="ro-RO"/>
              </w:rPr>
            </w:pPr>
            <w:r>
              <w:rPr>
                <w:rFonts w:ascii="Times New Roman" w:hAnsi="Times New Roman"/>
                <w:lang w:val="ro-RO"/>
              </w:rPr>
              <w:t>Lot 1 – workshop 1 (45 persoane)</w:t>
            </w:r>
          </w:p>
          <w:p w14:paraId="6A4F2F57" w14:textId="77777777" w:rsidR="00253F4D" w:rsidRDefault="00253F4D" w:rsidP="00253F4D">
            <w:pPr>
              <w:spacing w:after="0" w:line="240" w:lineRule="auto"/>
              <w:jc w:val="both"/>
            </w:pPr>
            <w:proofErr w:type="spellStart"/>
            <w:r>
              <w:t>meniul</w:t>
            </w:r>
            <w:proofErr w:type="spellEnd"/>
            <w:r>
              <w:t xml:space="preserve">/ </w:t>
            </w:r>
            <w:proofErr w:type="spellStart"/>
            <w:r>
              <w:t>persoana</w:t>
            </w:r>
            <w:proofErr w:type="spellEnd"/>
            <w:r>
              <w:t xml:space="preserve"> </w:t>
            </w:r>
            <w:proofErr w:type="spellStart"/>
            <w:r>
              <w:t>va</w:t>
            </w:r>
            <w:proofErr w:type="spellEnd"/>
            <w:r>
              <w:t xml:space="preserve"> </w:t>
            </w:r>
            <w:proofErr w:type="spellStart"/>
            <w:r>
              <w:t>cuprinde</w:t>
            </w:r>
            <w:proofErr w:type="spellEnd"/>
            <w:r>
              <w:t xml:space="preserve">: </w:t>
            </w:r>
          </w:p>
          <w:p w14:paraId="7AD7FCF6" w14:textId="77777777" w:rsidR="00253F4D" w:rsidRDefault="00253F4D" w:rsidP="00253F4D">
            <w:pPr>
              <w:spacing w:after="0" w:line="240" w:lineRule="auto"/>
              <w:jc w:val="both"/>
            </w:pPr>
            <w:proofErr w:type="spellStart"/>
            <w:proofErr w:type="gramStart"/>
            <w:r>
              <w:t>pateuri</w:t>
            </w:r>
            <w:proofErr w:type="spellEnd"/>
            <w:proofErr w:type="gramEnd"/>
            <w:r>
              <w:t xml:space="preserve"> cu </w:t>
            </w:r>
            <w:proofErr w:type="spellStart"/>
            <w:r>
              <w:t>ciuperci</w:t>
            </w:r>
            <w:proofErr w:type="spellEnd"/>
            <w:r>
              <w:t xml:space="preserve"> 100 g/pers.</w:t>
            </w:r>
          </w:p>
          <w:p w14:paraId="4B1059D6" w14:textId="77777777" w:rsidR="00253F4D" w:rsidRDefault="00253F4D" w:rsidP="00253F4D">
            <w:pPr>
              <w:spacing w:after="0" w:line="240" w:lineRule="auto"/>
              <w:jc w:val="both"/>
            </w:pPr>
            <w:proofErr w:type="spellStart"/>
            <w:r>
              <w:t>Pateuri</w:t>
            </w:r>
            <w:proofErr w:type="spellEnd"/>
            <w:r>
              <w:t xml:space="preserve"> cu </w:t>
            </w:r>
            <w:proofErr w:type="spellStart"/>
            <w:r>
              <w:t>branza</w:t>
            </w:r>
            <w:proofErr w:type="spellEnd"/>
            <w:r>
              <w:t xml:space="preserve"> 100 g/pers</w:t>
            </w:r>
          </w:p>
          <w:p w14:paraId="4D5332F2" w14:textId="77777777" w:rsidR="00253F4D" w:rsidRDefault="00253F4D" w:rsidP="00253F4D">
            <w:pPr>
              <w:spacing w:after="0" w:line="240" w:lineRule="auto"/>
              <w:jc w:val="both"/>
            </w:pPr>
            <w:proofErr w:type="spellStart"/>
            <w:r>
              <w:t>Saleuri</w:t>
            </w:r>
            <w:proofErr w:type="spellEnd"/>
            <w:r>
              <w:t xml:space="preserve"> 100 g/</w:t>
            </w:r>
            <w:proofErr w:type="spellStart"/>
            <w:r>
              <w:t>pers</w:t>
            </w:r>
            <w:proofErr w:type="spellEnd"/>
          </w:p>
          <w:p w14:paraId="0BD63D57" w14:textId="77777777" w:rsidR="00253F4D" w:rsidRDefault="00253F4D" w:rsidP="00253F4D">
            <w:pPr>
              <w:spacing w:after="0" w:line="240" w:lineRule="auto"/>
              <w:jc w:val="both"/>
            </w:pPr>
            <w:proofErr w:type="spellStart"/>
            <w:r>
              <w:t>prajituri</w:t>
            </w:r>
            <w:proofErr w:type="spellEnd"/>
            <w:r>
              <w:t xml:space="preserve"> </w:t>
            </w:r>
            <w:proofErr w:type="spellStart"/>
            <w:r>
              <w:t>asortate</w:t>
            </w:r>
            <w:proofErr w:type="spellEnd"/>
            <w:r>
              <w:t xml:space="preserve"> 200 g /pers</w:t>
            </w:r>
          </w:p>
          <w:p w14:paraId="34FBFAC3" w14:textId="77777777" w:rsidR="00253F4D" w:rsidRDefault="00253F4D" w:rsidP="00253F4D">
            <w:pPr>
              <w:spacing w:after="0" w:line="240" w:lineRule="auto"/>
              <w:jc w:val="both"/>
            </w:pPr>
            <w:proofErr w:type="spellStart"/>
            <w:r>
              <w:t>apa</w:t>
            </w:r>
            <w:proofErr w:type="spellEnd"/>
            <w:r>
              <w:t xml:space="preserve"> </w:t>
            </w:r>
            <w:proofErr w:type="spellStart"/>
            <w:r>
              <w:t>plata</w:t>
            </w:r>
            <w:proofErr w:type="spellEnd"/>
            <w:r>
              <w:t xml:space="preserve"> – o </w:t>
            </w:r>
            <w:proofErr w:type="spellStart"/>
            <w:r>
              <w:t>sticla</w:t>
            </w:r>
            <w:proofErr w:type="spellEnd"/>
            <w:r>
              <w:t xml:space="preserve"> 0.5 l/</w:t>
            </w:r>
            <w:proofErr w:type="spellStart"/>
            <w:r>
              <w:t>pers</w:t>
            </w:r>
            <w:proofErr w:type="spellEnd"/>
          </w:p>
          <w:p w14:paraId="41CFE19B" w14:textId="6BCD9C5B" w:rsidR="00253F4D" w:rsidRDefault="00253F4D" w:rsidP="00253F4D">
            <w:pPr>
              <w:spacing w:after="0" w:line="240" w:lineRule="auto"/>
              <w:jc w:val="both"/>
            </w:pPr>
            <w:proofErr w:type="spellStart"/>
            <w:r>
              <w:t>bautura</w:t>
            </w:r>
            <w:proofErr w:type="spellEnd"/>
            <w:r>
              <w:t xml:space="preserve"> </w:t>
            </w:r>
            <w:proofErr w:type="spellStart"/>
            <w:r>
              <w:t>carbogazoasa</w:t>
            </w:r>
            <w:proofErr w:type="spellEnd"/>
            <w:r w:rsidR="00AC76AA">
              <w:t xml:space="preserve"> tip Cola ( </w:t>
            </w:r>
            <w:proofErr w:type="spellStart"/>
            <w:r w:rsidR="00AC76AA">
              <w:t>sau</w:t>
            </w:r>
            <w:proofErr w:type="spellEnd"/>
            <w:r w:rsidR="00AC76AA">
              <w:t xml:space="preserve"> </w:t>
            </w:r>
            <w:proofErr w:type="spellStart"/>
            <w:r w:rsidR="00AC76AA">
              <w:t>echivalent</w:t>
            </w:r>
            <w:proofErr w:type="spellEnd"/>
            <w:r w:rsidR="00AC76AA">
              <w:t>)</w:t>
            </w:r>
            <w:r>
              <w:t xml:space="preserve"> – o </w:t>
            </w:r>
            <w:proofErr w:type="spellStart"/>
            <w:r>
              <w:t>sticla</w:t>
            </w:r>
            <w:proofErr w:type="spellEnd"/>
            <w:r>
              <w:t xml:space="preserve"> 0.5 l/</w:t>
            </w:r>
            <w:proofErr w:type="spellStart"/>
            <w:r>
              <w:t>pers</w:t>
            </w:r>
            <w:proofErr w:type="spellEnd"/>
            <w:r>
              <w:t xml:space="preserve"> </w:t>
            </w:r>
          </w:p>
          <w:p w14:paraId="5F0EDE2F" w14:textId="77777777" w:rsidR="00253F4D" w:rsidRDefault="00253F4D" w:rsidP="00253F4D">
            <w:pPr>
              <w:spacing w:after="0" w:line="240" w:lineRule="auto"/>
              <w:jc w:val="both"/>
            </w:pPr>
            <w:proofErr w:type="spellStart"/>
            <w:r>
              <w:t>Prestatorul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indeplineasca</w:t>
            </w:r>
            <w:proofErr w:type="spellEnd"/>
            <w:r>
              <w:t xml:space="preserve"> </w:t>
            </w:r>
            <w:proofErr w:type="spellStart"/>
            <w:r>
              <w:t>obligatoriu</w:t>
            </w:r>
            <w:proofErr w:type="spellEnd"/>
            <w:r>
              <w:t xml:space="preserve"> </w:t>
            </w:r>
            <w:proofErr w:type="spellStart"/>
            <w:r>
              <w:t>toate</w:t>
            </w:r>
            <w:proofErr w:type="spellEnd"/>
            <w:r>
              <w:t xml:space="preserve"> </w:t>
            </w:r>
            <w:proofErr w:type="spellStart"/>
            <w:r>
              <w:t>prevederile</w:t>
            </w:r>
            <w:proofErr w:type="spellEnd"/>
            <w:r>
              <w:t xml:space="preserve"> </w:t>
            </w:r>
            <w:proofErr w:type="spellStart"/>
            <w:r>
              <w:t>legale</w:t>
            </w:r>
            <w:proofErr w:type="spellEnd"/>
            <w:r>
              <w:t xml:space="preserve"> </w:t>
            </w:r>
            <w:proofErr w:type="spellStart"/>
            <w:r>
              <w:t>referitoare</w:t>
            </w:r>
            <w:proofErr w:type="spellEnd"/>
            <w:r>
              <w:t xml:space="preserve"> la </w:t>
            </w:r>
            <w:proofErr w:type="spellStart"/>
            <w:r>
              <w:t>autorizatii</w:t>
            </w:r>
            <w:proofErr w:type="spellEnd"/>
            <w:r>
              <w:t xml:space="preserve"> </w:t>
            </w:r>
            <w:proofErr w:type="spellStart"/>
            <w:r>
              <w:t>si</w:t>
            </w:r>
            <w:proofErr w:type="spellEnd"/>
            <w:r>
              <w:t xml:space="preserve"> </w:t>
            </w:r>
            <w:proofErr w:type="spellStart"/>
            <w:r>
              <w:t>avize</w:t>
            </w:r>
            <w:proofErr w:type="spellEnd"/>
            <w:r>
              <w:t xml:space="preserve"> </w:t>
            </w:r>
            <w:proofErr w:type="spellStart"/>
            <w:r>
              <w:t>valabile</w:t>
            </w:r>
            <w:proofErr w:type="spellEnd"/>
            <w:r>
              <w:t xml:space="preserve"> </w:t>
            </w:r>
            <w:proofErr w:type="spellStart"/>
            <w:r>
              <w:t>specifice</w:t>
            </w:r>
            <w:proofErr w:type="spellEnd"/>
            <w:r>
              <w:t xml:space="preserve"> </w:t>
            </w:r>
            <w:proofErr w:type="spellStart"/>
            <w:r>
              <w:t>structurilor</w:t>
            </w:r>
            <w:proofErr w:type="spellEnd"/>
            <w:r>
              <w:t xml:space="preserve"> de </w:t>
            </w:r>
            <w:proofErr w:type="spellStart"/>
            <w:r>
              <w:t>alimentatie</w:t>
            </w:r>
            <w:proofErr w:type="spellEnd"/>
            <w:r>
              <w:t xml:space="preserve"> </w:t>
            </w:r>
            <w:proofErr w:type="spellStart"/>
            <w:r>
              <w:t>publica</w:t>
            </w:r>
            <w:proofErr w:type="spellEnd"/>
          </w:p>
          <w:p w14:paraId="586E99F9" w14:textId="77777777" w:rsidR="00253F4D" w:rsidRDefault="00253F4D" w:rsidP="00253F4D">
            <w:pPr>
              <w:spacing w:after="0" w:line="240" w:lineRule="auto"/>
              <w:jc w:val="both"/>
              <w:rPr>
                <w:rFonts w:ascii="Times New Roman" w:hAnsi="Times New Roman"/>
                <w:lang w:val="ro-RO"/>
              </w:rPr>
            </w:pPr>
            <w:r>
              <w:t xml:space="preserve">- </w:t>
            </w:r>
            <w:proofErr w:type="spellStart"/>
            <w:proofErr w:type="gramStart"/>
            <w:r>
              <w:t>locatiile</w:t>
            </w:r>
            <w:proofErr w:type="spellEnd"/>
            <w:proofErr w:type="gramEnd"/>
            <w:r>
              <w:t xml:space="preserve"> </w:t>
            </w:r>
            <w:proofErr w:type="spellStart"/>
            <w:r>
              <w:t>pentru</w:t>
            </w:r>
            <w:proofErr w:type="spellEnd"/>
            <w:r>
              <w:t xml:space="preserve"> </w:t>
            </w:r>
            <w:proofErr w:type="spellStart"/>
            <w:r>
              <w:t>prepararea</w:t>
            </w:r>
            <w:proofErr w:type="spellEnd"/>
            <w:r>
              <w:t xml:space="preserve"> </w:t>
            </w:r>
            <w:proofErr w:type="spellStart"/>
            <w:r>
              <w:t>alimentelor</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obligatoriu</w:t>
            </w:r>
            <w:proofErr w:type="spellEnd"/>
            <w:r>
              <w:t xml:space="preserve"> </w:t>
            </w:r>
            <w:proofErr w:type="spellStart"/>
            <w:r>
              <w:t>cerintele</w:t>
            </w:r>
            <w:proofErr w:type="spellEnd"/>
            <w:r>
              <w:t xml:space="preserve"> </w:t>
            </w:r>
            <w:proofErr w:type="spellStart"/>
            <w:r>
              <w:t>sanitare</w:t>
            </w:r>
            <w:proofErr w:type="spellEnd"/>
            <w:r>
              <w:t xml:space="preserve"> </w:t>
            </w:r>
            <w:proofErr w:type="spellStart"/>
            <w:r>
              <w:t>si</w:t>
            </w:r>
            <w:proofErr w:type="spellEnd"/>
            <w:r>
              <w:t xml:space="preserve"> de </w:t>
            </w:r>
            <w:proofErr w:type="spellStart"/>
            <w:r>
              <w:t>igiena</w:t>
            </w:r>
            <w:proofErr w:type="spellEnd"/>
            <w:r>
              <w:t xml:space="preserve"> a </w:t>
            </w:r>
            <w:proofErr w:type="spellStart"/>
            <w:r>
              <w:t>alimentelor</w:t>
            </w:r>
            <w:proofErr w:type="spellEnd"/>
            <w:r>
              <w:t xml:space="preserve"> </w:t>
            </w:r>
            <w:proofErr w:type="spellStart"/>
            <w:r>
              <w:t>si</w:t>
            </w:r>
            <w:proofErr w:type="spellEnd"/>
            <w:r>
              <w:t xml:space="preserve"> </w:t>
            </w:r>
            <w:proofErr w:type="spellStart"/>
            <w:r>
              <w:t>preparatelor</w:t>
            </w:r>
            <w:proofErr w:type="spellEnd"/>
            <w:r>
              <w:t>.</w:t>
            </w:r>
          </w:p>
          <w:p w14:paraId="2615CAB0" w14:textId="77777777" w:rsidR="00253F4D" w:rsidRDefault="00253F4D" w:rsidP="00253F4D">
            <w:pPr>
              <w:spacing w:after="0" w:line="240" w:lineRule="auto"/>
              <w:jc w:val="both"/>
              <w:rPr>
                <w:rFonts w:ascii="Times New Roman" w:hAnsi="Times New Roman"/>
                <w:lang w:val="ro-RO"/>
              </w:rPr>
            </w:pPr>
          </w:p>
          <w:p w14:paraId="2D0D84A0" w14:textId="77777777" w:rsidR="00253F4D" w:rsidRDefault="00253F4D" w:rsidP="00253F4D">
            <w:pPr>
              <w:pStyle w:val="Textbody"/>
              <w:rPr>
                <w:lang w:val="ro-RO"/>
              </w:rPr>
            </w:pPr>
            <w:r>
              <w:rPr>
                <w:lang w:val="ro-RO"/>
              </w:rPr>
              <w:t>Lot 2 – workshop 2 (45 persoane)</w:t>
            </w:r>
          </w:p>
          <w:p w14:paraId="7AA5BAEC" w14:textId="77777777" w:rsidR="00253F4D" w:rsidRDefault="00253F4D" w:rsidP="00253F4D">
            <w:pPr>
              <w:spacing w:after="0" w:line="240" w:lineRule="auto"/>
              <w:jc w:val="both"/>
            </w:pPr>
            <w:proofErr w:type="spellStart"/>
            <w:r>
              <w:t>meniul</w:t>
            </w:r>
            <w:proofErr w:type="spellEnd"/>
            <w:r>
              <w:t xml:space="preserve">/ </w:t>
            </w:r>
            <w:proofErr w:type="spellStart"/>
            <w:r>
              <w:t>persoana</w:t>
            </w:r>
            <w:proofErr w:type="spellEnd"/>
            <w:r>
              <w:t xml:space="preserve"> </w:t>
            </w:r>
            <w:proofErr w:type="spellStart"/>
            <w:r>
              <w:t>va</w:t>
            </w:r>
            <w:proofErr w:type="spellEnd"/>
            <w:r>
              <w:t xml:space="preserve"> </w:t>
            </w:r>
            <w:proofErr w:type="spellStart"/>
            <w:r>
              <w:t>cuprinde</w:t>
            </w:r>
            <w:proofErr w:type="spellEnd"/>
            <w:r>
              <w:t xml:space="preserve">: </w:t>
            </w:r>
          </w:p>
          <w:p w14:paraId="4300F6E8" w14:textId="77777777" w:rsidR="00253F4D" w:rsidRDefault="00253F4D" w:rsidP="00253F4D">
            <w:pPr>
              <w:spacing w:after="0" w:line="240" w:lineRule="auto"/>
              <w:jc w:val="both"/>
            </w:pPr>
            <w:proofErr w:type="spellStart"/>
            <w:proofErr w:type="gramStart"/>
            <w:r>
              <w:t>pateuri</w:t>
            </w:r>
            <w:proofErr w:type="spellEnd"/>
            <w:proofErr w:type="gramEnd"/>
            <w:r>
              <w:t xml:space="preserve"> cu </w:t>
            </w:r>
            <w:proofErr w:type="spellStart"/>
            <w:r>
              <w:t>ciueperci</w:t>
            </w:r>
            <w:proofErr w:type="spellEnd"/>
            <w:r>
              <w:t xml:space="preserve"> 100 g/pers.</w:t>
            </w:r>
          </w:p>
          <w:p w14:paraId="170CEFD6" w14:textId="77777777" w:rsidR="00253F4D" w:rsidRDefault="00253F4D" w:rsidP="00253F4D">
            <w:pPr>
              <w:spacing w:after="0" w:line="240" w:lineRule="auto"/>
              <w:jc w:val="both"/>
            </w:pPr>
            <w:proofErr w:type="spellStart"/>
            <w:r>
              <w:t>Pateuri</w:t>
            </w:r>
            <w:proofErr w:type="spellEnd"/>
            <w:r>
              <w:t xml:space="preserve"> cu </w:t>
            </w:r>
            <w:proofErr w:type="spellStart"/>
            <w:r>
              <w:t>branza</w:t>
            </w:r>
            <w:proofErr w:type="spellEnd"/>
            <w:r>
              <w:t xml:space="preserve"> 100 g/pers</w:t>
            </w:r>
          </w:p>
          <w:p w14:paraId="66599824" w14:textId="77777777" w:rsidR="00253F4D" w:rsidRDefault="00253F4D" w:rsidP="00253F4D">
            <w:pPr>
              <w:spacing w:after="0" w:line="240" w:lineRule="auto"/>
              <w:jc w:val="both"/>
            </w:pPr>
            <w:proofErr w:type="spellStart"/>
            <w:r>
              <w:t>Saleuri</w:t>
            </w:r>
            <w:proofErr w:type="spellEnd"/>
            <w:r>
              <w:t xml:space="preserve"> 100 g/</w:t>
            </w:r>
            <w:proofErr w:type="spellStart"/>
            <w:r>
              <w:t>pers</w:t>
            </w:r>
            <w:proofErr w:type="spellEnd"/>
          </w:p>
          <w:p w14:paraId="162E8E26" w14:textId="77777777" w:rsidR="00253F4D" w:rsidRDefault="00253F4D" w:rsidP="00253F4D">
            <w:pPr>
              <w:spacing w:after="0" w:line="240" w:lineRule="auto"/>
              <w:jc w:val="both"/>
            </w:pPr>
            <w:proofErr w:type="spellStart"/>
            <w:r>
              <w:t>prajituri</w:t>
            </w:r>
            <w:proofErr w:type="spellEnd"/>
            <w:r>
              <w:t xml:space="preserve"> </w:t>
            </w:r>
            <w:proofErr w:type="spellStart"/>
            <w:r>
              <w:t>asortate</w:t>
            </w:r>
            <w:proofErr w:type="spellEnd"/>
            <w:r>
              <w:t xml:space="preserve"> 200 g /pers</w:t>
            </w:r>
          </w:p>
          <w:p w14:paraId="130FFEF4" w14:textId="77777777" w:rsidR="00253F4D" w:rsidRDefault="00253F4D" w:rsidP="00253F4D">
            <w:pPr>
              <w:spacing w:after="0" w:line="240" w:lineRule="auto"/>
              <w:jc w:val="both"/>
            </w:pPr>
            <w:proofErr w:type="spellStart"/>
            <w:r>
              <w:t>apa</w:t>
            </w:r>
            <w:proofErr w:type="spellEnd"/>
            <w:r>
              <w:t xml:space="preserve"> </w:t>
            </w:r>
            <w:proofErr w:type="spellStart"/>
            <w:r>
              <w:t>plata</w:t>
            </w:r>
            <w:proofErr w:type="spellEnd"/>
            <w:r>
              <w:t xml:space="preserve"> – o </w:t>
            </w:r>
            <w:proofErr w:type="spellStart"/>
            <w:r>
              <w:t>sticla</w:t>
            </w:r>
            <w:proofErr w:type="spellEnd"/>
            <w:r>
              <w:t xml:space="preserve"> 0.5 l/</w:t>
            </w:r>
            <w:proofErr w:type="spellStart"/>
            <w:r>
              <w:t>pers</w:t>
            </w:r>
            <w:proofErr w:type="spellEnd"/>
          </w:p>
          <w:p w14:paraId="67B4A47D" w14:textId="24882EC7" w:rsidR="00253F4D" w:rsidRDefault="00253F4D" w:rsidP="00253F4D">
            <w:pPr>
              <w:spacing w:after="0" w:line="240" w:lineRule="auto"/>
              <w:jc w:val="both"/>
            </w:pPr>
            <w:proofErr w:type="spellStart"/>
            <w:r>
              <w:t>bautura</w:t>
            </w:r>
            <w:proofErr w:type="spellEnd"/>
            <w:r>
              <w:t xml:space="preserve"> </w:t>
            </w:r>
            <w:proofErr w:type="spellStart"/>
            <w:r>
              <w:t>carbogazoasa</w:t>
            </w:r>
            <w:proofErr w:type="spellEnd"/>
            <w:r w:rsidR="00AC76AA">
              <w:t xml:space="preserve"> tip cola (</w:t>
            </w:r>
            <w:proofErr w:type="spellStart"/>
            <w:r w:rsidR="00AC76AA">
              <w:t>sau</w:t>
            </w:r>
            <w:proofErr w:type="spellEnd"/>
            <w:r w:rsidR="00AC76AA">
              <w:t xml:space="preserve"> </w:t>
            </w:r>
            <w:proofErr w:type="spellStart"/>
            <w:r w:rsidR="00AC76AA">
              <w:t>echivalent</w:t>
            </w:r>
            <w:proofErr w:type="spellEnd"/>
            <w:r w:rsidR="00AC76AA">
              <w:t>)</w:t>
            </w:r>
            <w:r>
              <w:t xml:space="preserve"> – o </w:t>
            </w:r>
            <w:proofErr w:type="spellStart"/>
            <w:r>
              <w:t>sticla</w:t>
            </w:r>
            <w:proofErr w:type="spellEnd"/>
            <w:r>
              <w:t xml:space="preserve"> 0.5 l/</w:t>
            </w:r>
            <w:proofErr w:type="spellStart"/>
            <w:r>
              <w:t>pers</w:t>
            </w:r>
            <w:proofErr w:type="spellEnd"/>
            <w:r>
              <w:t xml:space="preserve"> </w:t>
            </w:r>
          </w:p>
          <w:p w14:paraId="1817450D" w14:textId="77777777" w:rsidR="00253F4D" w:rsidRDefault="00253F4D" w:rsidP="00253F4D">
            <w:pPr>
              <w:spacing w:after="0" w:line="240" w:lineRule="auto"/>
              <w:jc w:val="both"/>
            </w:pPr>
            <w:proofErr w:type="spellStart"/>
            <w:r>
              <w:lastRenderedPageBreak/>
              <w:t>Prestatorul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indeplineasca</w:t>
            </w:r>
            <w:proofErr w:type="spellEnd"/>
            <w:r>
              <w:t xml:space="preserve"> </w:t>
            </w:r>
            <w:proofErr w:type="spellStart"/>
            <w:r>
              <w:t>obligatoriu</w:t>
            </w:r>
            <w:proofErr w:type="spellEnd"/>
            <w:r>
              <w:t xml:space="preserve"> </w:t>
            </w:r>
            <w:proofErr w:type="spellStart"/>
            <w:r>
              <w:t>toate</w:t>
            </w:r>
            <w:proofErr w:type="spellEnd"/>
            <w:r>
              <w:t xml:space="preserve"> </w:t>
            </w:r>
            <w:proofErr w:type="spellStart"/>
            <w:r>
              <w:t>prevederile</w:t>
            </w:r>
            <w:proofErr w:type="spellEnd"/>
            <w:r>
              <w:t xml:space="preserve"> </w:t>
            </w:r>
            <w:proofErr w:type="spellStart"/>
            <w:r>
              <w:t>legale</w:t>
            </w:r>
            <w:proofErr w:type="spellEnd"/>
            <w:r>
              <w:t xml:space="preserve"> </w:t>
            </w:r>
            <w:proofErr w:type="spellStart"/>
            <w:r>
              <w:t>referitoare</w:t>
            </w:r>
            <w:proofErr w:type="spellEnd"/>
            <w:r>
              <w:t xml:space="preserve"> la </w:t>
            </w:r>
            <w:proofErr w:type="spellStart"/>
            <w:r>
              <w:t>autorizatii</w:t>
            </w:r>
            <w:proofErr w:type="spellEnd"/>
            <w:r>
              <w:t xml:space="preserve"> </w:t>
            </w:r>
            <w:proofErr w:type="spellStart"/>
            <w:r>
              <w:t>si</w:t>
            </w:r>
            <w:proofErr w:type="spellEnd"/>
            <w:r>
              <w:t xml:space="preserve"> </w:t>
            </w:r>
            <w:proofErr w:type="spellStart"/>
            <w:r>
              <w:t>avize</w:t>
            </w:r>
            <w:proofErr w:type="spellEnd"/>
            <w:r>
              <w:t xml:space="preserve"> </w:t>
            </w:r>
            <w:proofErr w:type="spellStart"/>
            <w:r>
              <w:t>valabile</w:t>
            </w:r>
            <w:proofErr w:type="spellEnd"/>
            <w:r>
              <w:t xml:space="preserve"> </w:t>
            </w:r>
            <w:proofErr w:type="spellStart"/>
            <w:r>
              <w:t>specifice</w:t>
            </w:r>
            <w:proofErr w:type="spellEnd"/>
            <w:r>
              <w:t xml:space="preserve"> </w:t>
            </w:r>
            <w:proofErr w:type="spellStart"/>
            <w:r>
              <w:t>structurilor</w:t>
            </w:r>
            <w:proofErr w:type="spellEnd"/>
            <w:r>
              <w:t xml:space="preserve"> de </w:t>
            </w:r>
            <w:proofErr w:type="spellStart"/>
            <w:r>
              <w:t>alimentatie</w:t>
            </w:r>
            <w:proofErr w:type="spellEnd"/>
            <w:r>
              <w:t xml:space="preserve"> </w:t>
            </w:r>
            <w:proofErr w:type="spellStart"/>
            <w:r>
              <w:t>publica</w:t>
            </w:r>
            <w:proofErr w:type="spellEnd"/>
          </w:p>
          <w:p w14:paraId="4FC0BDF1" w14:textId="77777777" w:rsidR="00253F4D" w:rsidRDefault="00253F4D" w:rsidP="00253F4D">
            <w:pPr>
              <w:spacing w:after="0" w:line="240" w:lineRule="auto"/>
              <w:jc w:val="both"/>
              <w:rPr>
                <w:rFonts w:ascii="Times New Roman" w:hAnsi="Times New Roman"/>
                <w:lang w:val="ro-RO"/>
              </w:rPr>
            </w:pPr>
            <w:r>
              <w:t xml:space="preserve">- </w:t>
            </w:r>
            <w:proofErr w:type="spellStart"/>
            <w:proofErr w:type="gramStart"/>
            <w:r>
              <w:t>locatiile</w:t>
            </w:r>
            <w:proofErr w:type="spellEnd"/>
            <w:proofErr w:type="gramEnd"/>
            <w:r>
              <w:t xml:space="preserve"> </w:t>
            </w:r>
            <w:proofErr w:type="spellStart"/>
            <w:r>
              <w:t>pentru</w:t>
            </w:r>
            <w:proofErr w:type="spellEnd"/>
            <w:r>
              <w:t xml:space="preserve"> </w:t>
            </w:r>
            <w:proofErr w:type="spellStart"/>
            <w:r>
              <w:t>prepararea</w:t>
            </w:r>
            <w:proofErr w:type="spellEnd"/>
            <w:r>
              <w:t xml:space="preserve"> </w:t>
            </w:r>
            <w:proofErr w:type="spellStart"/>
            <w:r>
              <w:t>alimentelor</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obligatoriu</w:t>
            </w:r>
            <w:proofErr w:type="spellEnd"/>
            <w:r>
              <w:t xml:space="preserve"> </w:t>
            </w:r>
            <w:proofErr w:type="spellStart"/>
            <w:r>
              <w:t>cerintele</w:t>
            </w:r>
            <w:proofErr w:type="spellEnd"/>
            <w:r>
              <w:t xml:space="preserve"> </w:t>
            </w:r>
            <w:proofErr w:type="spellStart"/>
            <w:r>
              <w:t>sanitare</w:t>
            </w:r>
            <w:proofErr w:type="spellEnd"/>
            <w:r>
              <w:t xml:space="preserve"> </w:t>
            </w:r>
            <w:proofErr w:type="spellStart"/>
            <w:r>
              <w:t>si</w:t>
            </w:r>
            <w:proofErr w:type="spellEnd"/>
            <w:r>
              <w:t xml:space="preserve"> de </w:t>
            </w:r>
            <w:proofErr w:type="spellStart"/>
            <w:r>
              <w:t>igiena</w:t>
            </w:r>
            <w:proofErr w:type="spellEnd"/>
            <w:r>
              <w:t xml:space="preserve"> a </w:t>
            </w:r>
            <w:proofErr w:type="spellStart"/>
            <w:r>
              <w:t>alimentelor</w:t>
            </w:r>
            <w:proofErr w:type="spellEnd"/>
            <w:r>
              <w:t xml:space="preserve"> </w:t>
            </w:r>
            <w:proofErr w:type="spellStart"/>
            <w:r>
              <w:t>si</w:t>
            </w:r>
            <w:proofErr w:type="spellEnd"/>
            <w:r>
              <w:t xml:space="preserve"> </w:t>
            </w:r>
            <w:proofErr w:type="spellStart"/>
            <w:r>
              <w:t>preparatelor</w:t>
            </w:r>
            <w:proofErr w:type="spellEnd"/>
            <w:r>
              <w:t>.</w:t>
            </w:r>
          </w:p>
          <w:p w14:paraId="67C02E78" w14:textId="40FE8BC0" w:rsidR="007F232A" w:rsidRPr="007F232A" w:rsidRDefault="007F232A" w:rsidP="007F232A">
            <w:pPr>
              <w:spacing w:after="0" w:line="240" w:lineRule="auto"/>
              <w:rPr>
                <w:rFonts w:ascii="Times New Roman" w:hAnsi="Times New Roman"/>
                <w:color w:val="C00000"/>
                <w:lang w:val="ro-RO"/>
              </w:rPr>
            </w:pPr>
          </w:p>
        </w:tc>
        <w:tc>
          <w:tcPr>
            <w:tcW w:w="1367" w:type="pct"/>
          </w:tcPr>
          <w:p w14:paraId="67C02E79"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lastRenderedPageBreak/>
              <w:t>Descriere generală</w:t>
            </w:r>
          </w:p>
          <w:p w14:paraId="67C02E7A" w14:textId="77777777" w:rsidR="007F232A" w:rsidRPr="007F232A" w:rsidRDefault="007F232A" w:rsidP="007F232A">
            <w:pPr>
              <w:spacing w:after="0" w:line="240" w:lineRule="auto"/>
              <w:jc w:val="both"/>
              <w:rPr>
                <w:rFonts w:ascii="Calibri" w:eastAsia="Calibri" w:hAnsi="Calibri" w:cs="Calibri"/>
                <w:lang w:val="ro-RO"/>
              </w:rPr>
            </w:pPr>
          </w:p>
        </w:tc>
      </w:tr>
      <w:tr w:rsidR="007F232A" w:rsidRPr="007F232A" w14:paraId="67C02E80" w14:textId="77777777" w:rsidTr="00444CE9">
        <w:trPr>
          <w:trHeight w:val="714"/>
        </w:trPr>
        <w:tc>
          <w:tcPr>
            <w:tcW w:w="439" w:type="pct"/>
            <w:vMerge/>
          </w:tcPr>
          <w:p w14:paraId="67C02E7C" w14:textId="77777777" w:rsidR="007F232A" w:rsidRPr="007F232A" w:rsidRDefault="007F232A" w:rsidP="007F232A">
            <w:pPr>
              <w:spacing w:after="0"/>
              <w:ind w:left="-13" w:firstLine="13"/>
              <w:rPr>
                <w:rFonts w:ascii="Times New Roman" w:hAnsi="Times New Roman"/>
                <w:b/>
                <w:i/>
                <w:lang w:val="ro-RO"/>
              </w:rPr>
            </w:pPr>
          </w:p>
        </w:tc>
        <w:tc>
          <w:tcPr>
            <w:tcW w:w="3194" w:type="pct"/>
            <w:gridSpan w:val="2"/>
          </w:tcPr>
          <w:p w14:paraId="67C02E7D" w14:textId="77777777" w:rsidR="007F232A" w:rsidRPr="007F232A" w:rsidRDefault="007F232A" w:rsidP="007F232A">
            <w:pPr>
              <w:spacing w:after="0"/>
              <w:ind w:left="-13" w:firstLine="13"/>
              <w:rPr>
                <w:rFonts w:ascii="Times New Roman" w:hAnsi="Times New Roman"/>
                <w:b/>
                <w:lang w:val="ro-RO"/>
              </w:rPr>
            </w:pPr>
            <w:r w:rsidRPr="007F232A">
              <w:rPr>
                <w:rFonts w:ascii="Times New Roman" w:hAnsi="Times New Roman"/>
                <w:b/>
                <w:i/>
                <w:lang w:val="ro-RO"/>
              </w:rPr>
              <w:t>Detalii specifice şi standarde tehnice minim acceptate de către Beneficiar:</w:t>
            </w:r>
          </w:p>
        </w:tc>
        <w:tc>
          <w:tcPr>
            <w:tcW w:w="1367" w:type="pct"/>
          </w:tcPr>
          <w:p w14:paraId="67C02E7E"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 xml:space="preserve">Detaliile specifice şi standardele tehnice ale produsului ofertat </w:t>
            </w:r>
          </w:p>
          <w:p w14:paraId="67C02E7F" w14:textId="77777777" w:rsidR="007F232A" w:rsidRPr="007F232A" w:rsidRDefault="007F232A" w:rsidP="007F232A">
            <w:pPr>
              <w:spacing w:after="0" w:line="240" w:lineRule="auto"/>
              <w:jc w:val="both"/>
              <w:rPr>
                <w:rFonts w:ascii="Calibri" w:eastAsia="Calibri" w:hAnsi="Calibri" w:cs="Calibri"/>
                <w:b/>
                <w:i/>
                <w:color w:val="FF0000"/>
                <w:lang w:val="ro-RO"/>
              </w:rPr>
            </w:pPr>
          </w:p>
        </w:tc>
      </w:tr>
      <w:tr w:rsidR="007F232A" w:rsidRPr="007F232A" w14:paraId="67C02E8F" w14:textId="77777777" w:rsidTr="00444CE9">
        <w:trPr>
          <w:trHeight w:val="285"/>
        </w:trPr>
        <w:tc>
          <w:tcPr>
            <w:tcW w:w="439" w:type="pct"/>
            <w:vMerge/>
          </w:tcPr>
          <w:p w14:paraId="67C02E81" w14:textId="77777777" w:rsidR="007F232A" w:rsidRPr="007F232A" w:rsidRDefault="007F232A" w:rsidP="007F232A">
            <w:pPr>
              <w:spacing w:after="0" w:line="240" w:lineRule="auto"/>
              <w:rPr>
                <w:rFonts w:ascii="Times New Roman" w:hAnsi="Times New Roman"/>
                <w:color w:val="222222"/>
                <w:lang w:val="ro-RO"/>
              </w:rPr>
            </w:pPr>
          </w:p>
        </w:tc>
        <w:tc>
          <w:tcPr>
            <w:tcW w:w="3194" w:type="pct"/>
            <w:gridSpan w:val="2"/>
            <w:vAlign w:val="bottom"/>
          </w:tcPr>
          <w:p w14:paraId="10EBE70A" w14:textId="77777777" w:rsidR="00253F4D" w:rsidRPr="00CF27C7" w:rsidRDefault="00253F4D" w:rsidP="00253F4D">
            <w:pPr>
              <w:spacing w:after="0" w:line="240" w:lineRule="auto"/>
              <w:jc w:val="both"/>
              <w:rPr>
                <w:rFonts w:ascii="Times New Roman" w:hAnsi="Times New Roman"/>
                <w:b/>
                <w:bCs/>
                <w:lang w:val="ro-RO"/>
              </w:rPr>
            </w:pPr>
            <w:r>
              <w:rPr>
                <w:rFonts w:ascii="Times New Roman" w:hAnsi="Times New Roman"/>
                <w:b/>
                <w:bCs/>
                <w:lang w:val="ro-RO"/>
              </w:rPr>
              <w:t>Servicii de catering – an IV</w:t>
            </w:r>
          </w:p>
          <w:p w14:paraId="450B132B" w14:textId="77777777" w:rsidR="00253F4D" w:rsidRDefault="00253F4D" w:rsidP="00253F4D">
            <w:pPr>
              <w:spacing w:after="0" w:line="240" w:lineRule="auto"/>
              <w:jc w:val="both"/>
              <w:rPr>
                <w:rFonts w:ascii="Times New Roman" w:hAnsi="Times New Roman"/>
                <w:lang w:val="ro-RO"/>
              </w:rPr>
            </w:pPr>
            <w:r>
              <w:rPr>
                <w:rFonts w:ascii="Times New Roman" w:hAnsi="Times New Roman"/>
                <w:lang w:val="ro-RO"/>
              </w:rPr>
              <w:t>Lot 1 – workshop 1 (45 persoane)</w:t>
            </w:r>
          </w:p>
          <w:p w14:paraId="54EB3CB9" w14:textId="77777777" w:rsidR="00253F4D" w:rsidRDefault="00253F4D" w:rsidP="00253F4D">
            <w:pPr>
              <w:spacing w:after="0" w:line="240" w:lineRule="auto"/>
              <w:jc w:val="both"/>
            </w:pPr>
            <w:proofErr w:type="spellStart"/>
            <w:r>
              <w:t>meniul</w:t>
            </w:r>
            <w:proofErr w:type="spellEnd"/>
            <w:r>
              <w:t xml:space="preserve">/ </w:t>
            </w:r>
            <w:proofErr w:type="spellStart"/>
            <w:r>
              <w:t>persoana</w:t>
            </w:r>
            <w:proofErr w:type="spellEnd"/>
            <w:r>
              <w:t xml:space="preserve"> </w:t>
            </w:r>
            <w:proofErr w:type="spellStart"/>
            <w:r>
              <w:t>va</w:t>
            </w:r>
            <w:proofErr w:type="spellEnd"/>
            <w:r>
              <w:t xml:space="preserve"> </w:t>
            </w:r>
            <w:proofErr w:type="spellStart"/>
            <w:r>
              <w:t>cuprinde</w:t>
            </w:r>
            <w:proofErr w:type="spellEnd"/>
            <w:r>
              <w:t xml:space="preserve">: </w:t>
            </w:r>
          </w:p>
          <w:p w14:paraId="5F8578D2" w14:textId="77777777" w:rsidR="00253F4D" w:rsidRDefault="00253F4D" w:rsidP="00253F4D">
            <w:pPr>
              <w:spacing w:after="0" w:line="240" w:lineRule="auto"/>
              <w:jc w:val="both"/>
            </w:pPr>
            <w:proofErr w:type="spellStart"/>
            <w:proofErr w:type="gramStart"/>
            <w:r>
              <w:t>pateuri</w:t>
            </w:r>
            <w:proofErr w:type="spellEnd"/>
            <w:proofErr w:type="gramEnd"/>
            <w:r>
              <w:t xml:space="preserve"> cu </w:t>
            </w:r>
            <w:proofErr w:type="spellStart"/>
            <w:r>
              <w:t>ciuperci</w:t>
            </w:r>
            <w:proofErr w:type="spellEnd"/>
            <w:r>
              <w:t xml:space="preserve"> 100 g/pers.</w:t>
            </w:r>
          </w:p>
          <w:p w14:paraId="1E78F48C" w14:textId="77777777" w:rsidR="00253F4D" w:rsidRDefault="00253F4D" w:rsidP="00253F4D">
            <w:pPr>
              <w:spacing w:after="0" w:line="240" w:lineRule="auto"/>
              <w:jc w:val="both"/>
            </w:pPr>
            <w:proofErr w:type="spellStart"/>
            <w:r>
              <w:t>Pateuri</w:t>
            </w:r>
            <w:proofErr w:type="spellEnd"/>
            <w:r>
              <w:t xml:space="preserve"> cu </w:t>
            </w:r>
            <w:proofErr w:type="spellStart"/>
            <w:r>
              <w:t>branza</w:t>
            </w:r>
            <w:proofErr w:type="spellEnd"/>
            <w:r>
              <w:t xml:space="preserve"> 100 g/pers</w:t>
            </w:r>
          </w:p>
          <w:p w14:paraId="214A53B0" w14:textId="77777777" w:rsidR="00253F4D" w:rsidRDefault="00253F4D" w:rsidP="00253F4D">
            <w:pPr>
              <w:spacing w:after="0" w:line="240" w:lineRule="auto"/>
              <w:jc w:val="both"/>
            </w:pPr>
            <w:proofErr w:type="spellStart"/>
            <w:r>
              <w:t>Saleuri</w:t>
            </w:r>
            <w:proofErr w:type="spellEnd"/>
            <w:r>
              <w:t xml:space="preserve"> 100 g/</w:t>
            </w:r>
            <w:proofErr w:type="spellStart"/>
            <w:r>
              <w:t>pers</w:t>
            </w:r>
            <w:proofErr w:type="spellEnd"/>
          </w:p>
          <w:p w14:paraId="3B793C96" w14:textId="77777777" w:rsidR="00253F4D" w:rsidRDefault="00253F4D" w:rsidP="00253F4D">
            <w:pPr>
              <w:spacing w:after="0" w:line="240" w:lineRule="auto"/>
              <w:jc w:val="both"/>
            </w:pPr>
            <w:proofErr w:type="spellStart"/>
            <w:r>
              <w:t>prajituri</w:t>
            </w:r>
            <w:proofErr w:type="spellEnd"/>
            <w:r>
              <w:t xml:space="preserve"> </w:t>
            </w:r>
            <w:proofErr w:type="spellStart"/>
            <w:r>
              <w:t>asortate</w:t>
            </w:r>
            <w:proofErr w:type="spellEnd"/>
            <w:r>
              <w:t xml:space="preserve"> 200 g /pers</w:t>
            </w:r>
          </w:p>
          <w:p w14:paraId="3516226E" w14:textId="77777777" w:rsidR="00253F4D" w:rsidRDefault="00253F4D" w:rsidP="00253F4D">
            <w:pPr>
              <w:spacing w:after="0" w:line="240" w:lineRule="auto"/>
              <w:jc w:val="both"/>
            </w:pPr>
            <w:proofErr w:type="spellStart"/>
            <w:r>
              <w:t>apa</w:t>
            </w:r>
            <w:proofErr w:type="spellEnd"/>
            <w:r>
              <w:t xml:space="preserve"> </w:t>
            </w:r>
            <w:proofErr w:type="spellStart"/>
            <w:r>
              <w:t>plata</w:t>
            </w:r>
            <w:proofErr w:type="spellEnd"/>
            <w:r>
              <w:t xml:space="preserve"> – o </w:t>
            </w:r>
            <w:proofErr w:type="spellStart"/>
            <w:r>
              <w:t>sticla</w:t>
            </w:r>
            <w:proofErr w:type="spellEnd"/>
            <w:r>
              <w:t xml:space="preserve"> 0.5 l/</w:t>
            </w:r>
            <w:proofErr w:type="spellStart"/>
            <w:r>
              <w:t>pers</w:t>
            </w:r>
            <w:proofErr w:type="spellEnd"/>
          </w:p>
          <w:p w14:paraId="2D33AAEE" w14:textId="2C6DFFF9" w:rsidR="00253F4D" w:rsidRDefault="00253F4D" w:rsidP="00253F4D">
            <w:pPr>
              <w:spacing w:after="0" w:line="240" w:lineRule="auto"/>
              <w:jc w:val="both"/>
            </w:pPr>
            <w:proofErr w:type="spellStart"/>
            <w:r>
              <w:t>bautura</w:t>
            </w:r>
            <w:proofErr w:type="spellEnd"/>
            <w:r>
              <w:t xml:space="preserve"> </w:t>
            </w:r>
            <w:proofErr w:type="spellStart"/>
            <w:r>
              <w:t>carbogazoasa</w:t>
            </w:r>
            <w:proofErr w:type="spellEnd"/>
            <w:r w:rsidR="00E83C8F">
              <w:t xml:space="preserve"> tip Cola (</w:t>
            </w:r>
            <w:proofErr w:type="spellStart"/>
            <w:r w:rsidR="00E83C8F">
              <w:t>sau</w:t>
            </w:r>
            <w:proofErr w:type="spellEnd"/>
            <w:r w:rsidR="00E83C8F">
              <w:t xml:space="preserve"> </w:t>
            </w:r>
            <w:proofErr w:type="spellStart"/>
            <w:r w:rsidR="00E83C8F">
              <w:t>echivalent</w:t>
            </w:r>
            <w:proofErr w:type="spellEnd"/>
            <w:r w:rsidR="00E83C8F">
              <w:t>)</w:t>
            </w:r>
            <w:r>
              <w:t xml:space="preserve"> – o </w:t>
            </w:r>
            <w:proofErr w:type="spellStart"/>
            <w:r>
              <w:t>sticla</w:t>
            </w:r>
            <w:proofErr w:type="spellEnd"/>
            <w:r>
              <w:t xml:space="preserve"> 0.5 l/</w:t>
            </w:r>
            <w:proofErr w:type="spellStart"/>
            <w:r>
              <w:t>pers</w:t>
            </w:r>
            <w:proofErr w:type="spellEnd"/>
            <w:r>
              <w:t xml:space="preserve"> </w:t>
            </w:r>
          </w:p>
          <w:p w14:paraId="3231458D" w14:textId="77777777" w:rsidR="00253F4D" w:rsidRDefault="00253F4D" w:rsidP="00253F4D">
            <w:pPr>
              <w:spacing w:after="0" w:line="240" w:lineRule="auto"/>
              <w:jc w:val="both"/>
            </w:pPr>
            <w:proofErr w:type="spellStart"/>
            <w:r>
              <w:t>Prestatorul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indeplineasca</w:t>
            </w:r>
            <w:proofErr w:type="spellEnd"/>
            <w:r>
              <w:t xml:space="preserve"> </w:t>
            </w:r>
            <w:proofErr w:type="spellStart"/>
            <w:r>
              <w:t>obligatoriu</w:t>
            </w:r>
            <w:proofErr w:type="spellEnd"/>
            <w:r>
              <w:t xml:space="preserve"> </w:t>
            </w:r>
            <w:proofErr w:type="spellStart"/>
            <w:r>
              <w:t>toate</w:t>
            </w:r>
            <w:proofErr w:type="spellEnd"/>
            <w:r>
              <w:t xml:space="preserve"> </w:t>
            </w:r>
            <w:proofErr w:type="spellStart"/>
            <w:r>
              <w:t>prevederile</w:t>
            </w:r>
            <w:proofErr w:type="spellEnd"/>
            <w:r>
              <w:t xml:space="preserve"> </w:t>
            </w:r>
            <w:proofErr w:type="spellStart"/>
            <w:r>
              <w:t>legale</w:t>
            </w:r>
            <w:proofErr w:type="spellEnd"/>
            <w:r>
              <w:t xml:space="preserve"> </w:t>
            </w:r>
            <w:proofErr w:type="spellStart"/>
            <w:r>
              <w:t>referitoare</w:t>
            </w:r>
            <w:proofErr w:type="spellEnd"/>
            <w:r>
              <w:t xml:space="preserve"> la </w:t>
            </w:r>
            <w:proofErr w:type="spellStart"/>
            <w:r>
              <w:t>autorizatii</w:t>
            </w:r>
            <w:proofErr w:type="spellEnd"/>
            <w:r>
              <w:t xml:space="preserve"> </w:t>
            </w:r>
            <w:proofErr w:type="spellStart"/>
            <w:r>
              <w:t>si</w:t>
            </w:r>
            <w:proofErr w:type="spellEnd"/>
            <w:r>
              <w:t xml:space="preserve"> </w:t>
            </w:r>
            <w:proofErr w:type="spellStart"/>
            <w:r>
              <w:t>avize</w:t>
            </w:r>
            <w:proofErr w:type="spellEnd"/>
            <w:r>
              <w:t xml:space="preserve"> </w:t>
            </w:r>
            <w:proofErr w:type="spellStart"/>
            <w:r>
              <w:t>valabile</w:t>
            </w:r>
            <w:proofErr w:type="spellEnd"/>
            <w:r>
              <w:t xml:space="preserve"> </w:t>
            </w:r>
            <w:proofErr w:type="spellStart"/>
            <w:r>
              <w:t>specifice</w:t>
            </w:r>
            <w:proofErr w:type="spellEnd"/>
            <w:r>
              <w:t xml:space="preserve"> </w:t>
            </w:r>
            <w:proofErr w:type="spellStart"/>
            <w:r>
              <w:t>structurilor</w:t>
            </w:r>
            <w:proofErr w:type="spellEnd"/>
            <w:r>
              <w:t xml:space="preserve"> de </w:t>
            </w:r>
            <w:proofErr w:type="spellStart"/>
            <w:r>
              <w:t>alimentatie</w:t>
            </w:r>
            <w:proofErr w:type="spellEnd"/>
            <w:r>
              <w:t xml:space="preserve"> </w:t>
            </w:r>
            <w:proofErr w:type="spellStart"/>
            <w:r>
              <w:t>publica</w:t>
            </w:r>
            <w:proofErr w:type="spellEnd"/>
          </w:p>
          <w:p w14:paraId="27460AF1" w14:textId="77777777" w:rsidR="00253F4D" w:rsidRDefault="00253F4D" w:rsidP="00253F4D">
            <w:pPr>
              <w:spacing w:after="0" w:line="240" w:lineRule="auto"/>
              <w:jc w:val="both"/>
              <w:rPr>
                <w:rFonts w:ascii="Times New Roman" w:hAnsi="Times New Roman"/>
                <w:lang w:val="ro-RO"/>
              </w:rPr>
            </w:pPr>
            <w:r>
              <w:t xml:space="preserve">- </w:t>
            </w:r>
            <w:proofErr w:type="spellStart"/>
            <w:proofErr w:type="gramStart"/>
            <w:r>
              <w:t>locatiile</w:t>
            </w:r>
            <w:proofErr w:type="spellEnd"/>
            <w:proofErr w:type="gramEnd"/>
            <w:r>
              <w:t xml:space="preserve"> </w:t>
            </w:r>
            <w:proofErr w:type="spellStart"/>
            <w:r>
              <w:t>pentru</w:t>
            </w:r>
            <w:proofErr w:type="spellEnd"/>
            <w:r>
              <w:t xml:space="preserve"> </w:t>
            </w:r>
            <w:proofErr w:type="spellStart"/>
            <w:r>
              <w:t>prepararea</w:t>
            </w:r>
            <w:proofErr w:type="spellEnd"/>
            <w:r>
              <w:t xml:space="preserve"> </w:t>
            </w:r>
            <w:proofErr w:type="spellStart"/>
            <w:r>
              <w:t>alimentelor</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obligatoriu</w:t>
            </w:r>
            <w:proofErr w:type="spellEnd"/>
            <w:r>
              <w:t xml:space="preserve"> </w:t>
            </w:r>
            <w:proofErr w:type="spellStart"/>
            <w:r>
              <w:t>cerintele</w:t>
            </w:r>
            <w:proofErr w:type="spellEnd"/>
            <w:r>
              <w:t xml:space="preserve"> </w:t>
            </w:r>
            <w:proofErr w:type="spellStart"/>
            <w:r>
              <w:t>sanitare</w:t>
            </w:r>
            <w:proofErr w:type="spellEnd"/>
            <w:r>
              <w:t xml:space="preserve"> </w:t>
            </w:r>
            <w:proofErr w:type="spellStart"/>
            <w:r>
              <w:t>si</w:t>
            </w:r>
            <w:proofErr w:type="spellEnd"/>
            <w:r>
              <w:t xml:space="preserve"> de </w:t>
            </w:r>
            <w:proofErr w:type="spellStart"/>
            <w:r>
              <w:t>igiena</w:t>
            </w:r>
            <w:proofErr w:type="spellEnd"/>
            <w:r>
              <w:t xml:space="preserve"> a </w:t>
            </w:r>
            <w:proofErr w:type="spellStart"/>
            <w:r>
              <w:t>alimentelor</w:t>
            </w:r>
            <w:proofErr w:type="spellEnd"/>
            <w:r>
              <w:t xml:space="preserve"> </w:t>
            </w:r>
            <w:proofErr w:type="spellStart"/>
            <w:r>
              <w:t>si</w:t>
            </w:r>
            <w:proofErr w:type="spellEnd"/>
            <w:r>
              <w:t xml:space="preserve"> </w:t>
            </w:r>
            <w:proofErr w:type="spellStart"/>
            <w:r>
              <w:t>preparatelor</w:t>
            </w:r>
            <w:proofErr w:type="spellEnd"/>
            <w:r>
              <w:t>.</w:t>
            </w:r>
          </w:p>
          <w:p w14:paraId="451E756D" w14:textId="77777777" w:rsidR="00253F4D" w:rsidRDefault="00253F4D" w:rsidP="00253F4D">
            <w:pPr>
              <w:spacing w:after="0" w:line="240" w:lineRule="auto"/>
              <w:jc w:val="both"/>
              <w:rPr>
                <w:rFonts w:ascii="Times New Roman" w:hAnsi="Times New Roman"/>
                <w:lang w:val="ro-RO"/>
              </w:rPr>
            </w:pPr>
          </w:p>
          <w:p w14:paraId="3C8BA114" w14:textId="77777777" w:rsidR="00253F4D" w:rsidRDefault="00253F4D" w:rsidP="00253F4D">
            <w:pPr>
              <w:pStyle w:val="Textbody"/>
              <w:rPr>
                <w:lang w:val="ro-RO"/>
              </w:rPr>
            </w:pPr>
            <w:r>
              <w:rPr>
                <w:lang w:val="ro-RO"/>
              </w:rPr>
              <w:t>Lot 2 – workshop 2 (45 persoane)</w:t>
            </w:r>
          </w:p>
          <w:p w14:paraId="53AF44DF" w14:textId="77777777" w:rsidR="00253F4D" w:rsidRDefault="00253F4D" w:rsidP="00253F4D">
            <w:pPr>
              <w:spacing w:after="0" w:line="240" w:lineRule="auto"/>
              <w:jc w:val="both"/>
            </w:pPr>
            <w:proofErr w:type="spellStart"/>
            <w:r>
              <w:t>meniul</w:t>
            </w:r>
            <w:proofErr w:type="spellEnd"/>
            <w:r>
              <w:t xml:space="preserve">/ </w:t>
            </w:r>
            <w:proofErr w:type="spellStart"/>
            <w:r>
              <w:t>persoana</w:t>
            </w:r>
            <w:proofErr w:type="spellEnd"/>
            <w:r>
              <w:t xml:space="preserve"> </w:t>
            </w:r>
            <w:proofErr w:type="spellStart"/>
            <w:r>
              <w:t>va</w:t>
            </w:r>
            <w:proofErr w:type="spellEnd"/>
            <w:r>
              <w:t xml:space="preserve"> </w:t>
            </w:r>
            <w:proofErr w:type="spellStart"/>
            <w:r>
              <w:t>cuprinde</w:t>
            </w:r>
            <w:proofErr w:type="spellEnd"/>
            <w:r>
              <w:t xml:space="preserve">: </w:t>
            </w:r>
          </w:p>
          <w:p w14:paraId="05F1F93B" w14:textId="2045CCB6" w:rsidR="00253F4D" w:rsidRDefault="00253F4D" w:rsidP="00253F4D">
            <w:pPr>
              <w:spacing w:after="0" w:line="240" w:lineRule="auto"/>
              <w:jc w:val="both"/>
            </w:pPr>
            <w:proofErr w:type="spellStart"/>
            <w:proofErr w:type="gramStart"/>
            <w:r>
              <w:t>pateuri</w:t>
            </w:r>
            <w:proofErr w:type="spellEnd"/>
            <w:proofErr w:type="gramEnd"/>
            <w:r>
              <w:t xml:space="preserve"> cu </w:t>
            </w:r>
            <w:proofErr w:type="spellStart"/>
            <w:r>
              <w:t>ciuperci</w:t>
            </w:r>
            <w:proofErr w:type="spellEnd"/>
            <w:r>
              <w:t xml:space="preserve"> 100 g/pers.</w:t>
            </w:r>
          </w:p>
          <w:p w14:paraId="2EF2F439" w14:textId="77777777" w:rsidR="00253F4D" w:rsidRDefault="00253F4D" w:rsidP="00253F4D">
            <w:pPr>
              <w:spacing w:after="0" w:line="240" w:lineRule="auto"/>
              <w:jc w:val="both"/>
            </w:pPr>
            <w:proofErr w:type="spellStart"/>
            <w:r>
              <w:t>Pateuri</w:t>
            </w:r>
            <w:proofErr w:type="spellEnd"/>
            <w:r>
              <w:t xml:space="preserve"> cu </w:t>
            </w:r>
            <w:proofErr w:type="spellStart"/>
            <w:r>
              <w:t>branza</w:t>
            </w:r>
            <w:proofErr w:type="spellEnd"/>
            <w:r>
              <w:t xml:space="preserve"> 100 g/pers</w:t>
            </w:r>
          </w:p>
          <w:p w14:paraId="398FF37E" w14:textId="77777777" w:rsidR="00253F4D" w:rsidRDefault="00253F4D" w:rsidP="00253F4D">
            <w:pPr>
              <w:spacing w:after="0" w:line="240" w:lineRule="auto"/>
              <w:jc w:val="both"/>
            </w:pPr>
            <w:proofErr w:type="spellStart"/>
            <w:r>
              <w:t>Saleuri</w:t>
            </w:r>
            <w:proofErr w:type="spellEnd"/>
            <w:r>
              <w:t xml:space="preserve"> 100 g/</w:t>
            </w:r>
            <w:proofErr w:type="spellStart"/>
            <w:r>
              <w:t>pers</w:t>
            </w:r>
            <w:proofErr w:type="spellEnd"/>
          </w:p>
          <w:p w14:paraId="627CF8DF" w14:textId="77777777" w:rsidR="00253F4D" w:rsidRDefault="00253F4D" w:rsidP="00253F4D">
            <w:pPr>
              <w:spacing w:after="0" w:line="240" w:lineRule="auto"/>
              <w:jc w:val="both"/>
            </w:pPr>
            <w:proofErr w:type="spellStart"/>
            <w:r>
              <w:t>prajituri</w:t>
            </w:r>
            <w:proofErr w:type="spellEnd"/>
            <w:r>
              <w:t xml:space="preserve"> </w:t>
            </w:r>
            <w:proofErr w:type="spellStart"/>
            <w:r>
              <w:t>asortate</w:t>
            </w:r>
            <w:proofErr w:type="spellEnd"/>
            <w:r>
              <w:t xml:space="preserve"> 200 g /pers</w:t>
            </w:r>
          </w:p>
          <w:p w14:paraId="6F646384" w14:textId="77777777" w:rsidR="00253F4D" w:rsidRDefault="00253F4D" w:rsidP="00253F4D">
            <w:pPr>
              <w:spacing w:after="0" w:line="240" w:lineRule="auto"/>
              <w:jc w:val="both"/>
            </w:pPr>
            <w:proofErr w:type="spellStart"/>
            <w:r>
              <w:t>apa</w:t>
            </w:r>
            <w:proofErr w:type="spellEnd"/>
            <w:r>
              <w:t xml:space="preserve"> </w:t>
            </w:r>
            <w:proofErr w:type="spellStart"/>
            <w:r>
              <w:t>plata</w:t>
            </w:r>
            <w:proofErr w:type="spellEnd"/>
            <w:r>
              <w:t xml:space="preserve"> – o </w:t>
            </w:r>
            <w:proofErr w:type="spellStart"/>
            <w:r>
              <w:t>sticla</w:t>
            </w:r>
            <w:proofErr w:type="spellEnd"/>
            <w:r>
              <w:t xml:space="preserve"> 0.5 l/</w:t>
            </w:r>
            <w:proofErr w:type="spellStart"/>
            <w:r>
              <w:t>pers</w:t>
            </w:r>
            <w:proofErr w:type="spellEnd"/>
          </w:p>
          <w:p w14:paraId="794ABD5B" w14:textId="58A3D596" w:rsidR="00253F4D" w:rsidRDefault="00253F4D" w:rsidP="00253F4D">
            <w:pPr>
              <w:spacing w:after="0" w:line="240" w:lineRule="auto"/>
              <w:jc w:val="both"/>
            </w:pPr>
            <w:proofErr w:type="spellStart"/>
            <w:r>
              <w:t>bautura</w:t>
            </w:r>
            <w:proofErr w:type="spellEnd"/>
            <w:r>
              <w:t xml:space="preserve"> </w:t>
            </w:r>
            <w:proofErr w:type="spellStart"/>
            <w:r>
              <w:t>carbogazoasa</w:t>
            </w:r>
            <w:proofErr w:type="spellEnd"/>
            <w:r w:rsidR="00E83C8F">
              <w:t xml:space="preserve"> tip Cola (</w:t>
            </w:r>
            <w:proofErr w:type="spellStart"/>
            <w:r w:rsidR="00E83C8F">
              <w:t>sau</w:t>
            </w:r>
            <w:proofErr w:type="spellEnd"/>
            <w:r w:rsidR="00E83C8F">
              <w:t xml:space="preserve"> </w:t>
            </w:r>
            <w:proofErr w:type="spellStart"/>
            <w:r w:rsidR="00E83C8F">
              <w:t>echivalent</w:t>
            </w:r>
            <w:proofErr w:type="spellEnd"/>
            <w:r w:rsidR="00E83C8F">
              <w:t>)</w:t>
            </w:r>
            <w:r>
              <w:t xml:space="preserve"> – o </w:t>
            </w:r>
            <w:proofErr w:type="spellStart"/>
            <w:r>
              <w:t>sticla</w:t>
            </w:r>
            <w:proofErr w:type="spellEnd"/>
            <w:r>
              <w:t xml:space="preserve"> 0.5 l/</w:t>
            </w:r>
            <w:proofErr w:type="spellStart"/>
            <w:r>
              <w:t>pers</w:t>
            </w:r>
            <w:proofErr w:type="spellEnd"/>
            <w:r>
              <w:t xml:space="preserve"> </w:t>
            </w:r>
          </w:p>
          <w:p w14:paraId="434F3662" w14:textId="77777777" w:rsidR="00253F4D" w:rsidRDefault="00253F4D" w:rsidP="00253F4D">
            <w:pPr>
              <w:spacing w:after="0" w:line="240" w:lineRule="auto"/>
              <w:jc w:val="both"/>
            </w:pPr>
            <w:proofErr w:type="spellStart"/>
            <w:r>
              <w:t>Prestatorul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indeplineasca</w:t>
            </w:r>
            <w:proofErr w:type="spellEnd"/>
            <w:r>
              <w:t xml:space="preserve"> </w:t>
            </w:r>
            <w:proofErr w:type="spellStart"/>
            <w:r>
              <w:t>obligatoriu</w:t>
            </w:r>
            <w:proofErr w:type="spellEnd"/>
            <w:r>
              <w:t xml:space="preserve"> </w:t>
            </w:r>
            <w:proofErr w:type="spellStart"/>
            <w:r>
              <w:t>toate</w:t>
            </w:r>
            <w:proofErr w:type="spellEnd"/>
            <w:r>
              <w:t xml:space="preserve"> </w:t>
            </w:r>
            <w:proofErr w:type="spellStart"/>
            <w:r>
              <w:t>prevederile</w:t>
            </w:r>
            <w:proofErr w:type="spellEnd"/>
            <w:r>
              <w:t xml:space="preserve"> </w:t>
            </w:r>
            <w:proofErr w:type="spellStart"/>
            <w:r>
              <w:t>legale</w:t>
            </w:r>
            <w:proofErr w:type="spellEnd"/>
            <w:r>
              <w:t xml:space="preserve"> </w:t>
            </w:r>
            <w:proofErr w:type="spellStart"/>
            <w:r>
              <w:t>referitoare</w:t>
            </w:r>
            <w:proofErr w:type="spellEnd"/>
            <w:r>
              <w:t xml:space="preserve"> la </w:t>
            </w:r>
            <w:proofErr w:type="spellStart"/>
            <w:r>
              <w:t>autorizatii</w:t>
            </w:r>
            <w:proofErr w:type="spellEnd"/>
            <w:r>
              <w:t xml:space="preserve"> </w:t>
            </w:r>
            <w:proofErr w:type="spellStart"/>
            <w:r>
              <w:t>si</w:t>
            </w:r>
            <w:proofErr w:type="spellEnd"/>
            <w:r>
              <w:t xml:space="preserve"> </w:t>
            </w:r>
            <w:proofErr w:type="spellStart"/>
            <w:r>
              <w:t>avize</w:t>
            </w:r>
            <w:proofErr w:type="spellEnd"/>
            <w:r>
              <w:t xml:space="preserve"> </w:t>
            </w:r>
            <w:proofErr w:type="spellStart"/>
            <w:r>
              <w:t>valabile</w:t>
            </w:r>
            <w:proofErr w:type="spellEnd"/>
            <w:r>
              <w:t xml:space="preserve"> </w:t>
            </w:r>
            <w:proofErr w:type="spellStart"/>
            <w:r>
              <w:t>specifice</w:t>
            </w:r>
            <w:proofErr w:type="spellEnd"/>
            <w:r>
              <w:t xml:space="preserve"> </w:t>
            </w:r>
            <w:proofErr w:type="spellStart"/>
            <w:r>
              <w:t>structurilor</w:t>
            </w:r>
            <w:proofErr w:type="spellEnd"/>
            <w:r>
              <w:t xml:space="preserve"> de </w:t>
            </w:r>
            <w:proofErr w:type="spellStart"/>
            <w:r>
              <w:t>alimentatie</w:t>
            </w:r>
            <w:proofErr w:type="spellEnd"/>
            <w:r>
              <w:t xml:space="preserve"> </w:t>
            </w:r>
            <w:proofErr w:type="spellStart"/>
            <w:r>
              <w:t>publica</w:t>
            </w:r>
            <w:proofErr w:type="spellEnd"/>
          </w:p>
          <w:p w14:paraId="50E61DD9" w14:textId="77777777" w:rsidR="00253F4D" w:rsidRDefault="00253F4D" w:rsidP="00253F4D">
            <w:pPr>
              <w:spacing w:after="0" w:line="240" w:lineRule="auto"/>
              <w:jc w:val="both"/>
              <w:rPr>
                <w:rFonts w:ascii="Times New Roman" w:hAnsi="Times New Roman"/>
                <w:lang w:val="ro-RO"/>
              </w:rPr>
            </w:pPr>
            <w:r>
              <w:t xml:space="preserve">- </w:t>
            </w:r>
            <w:proofErr w:type="spellStart"/>
            <w:proofErr w:type="gramStart"/>
            <w:r>
              <w:t>locatiile</w:t>
            </w:r>
            <w:proofErr w:type="spellEnd"/>
            <w:proofErr w:type="gramEnd"/>
            <w:r>
              <w:t xml:space="preserve"> </w:t>
            </w:r>
            <w:proofErr w:type="spellStart"/>
            <w:r>
              <w:t>pentru</w:t>
            </w:r>
            <w:proofErr w:type="spellEnd"/>
            <w:r>
              <w:t xml:space="preserve"> </w:t>
            </w:r>
            <w:proofErr w:type="spellStart"/>
            <w:r>
              <w:t>prepararea</w:t>
            </w:r>
            <w:proofErr w:type="spellEnd"/>
            <w:r>
              <w:t xml:space="preserve"> </w:t>
            </w:r>
            <w:proofErr w:type="spellStart"/>
            <w:r>
              <w:t>alimentelor</w:t>
            </w:r>
            <w:proofErr w:type="spellEnd"/>
            <w:r>
              <w:t xml:space="preserve"> </w:t>
            </w:r>
            <w:proofErr w:type="spellStart"/>
            <w:r>
              <w:t>trebuie</w:t>
            </w:r>
            <w:proofErr w:type="spellEnd"/>
            <w:r>
              <w:t xml:space="preserve"> </w:t>
            </w:r>
            <w:proofErr w:type="spellStart"/>
            <w:r>
              <w:t>sa</w:t>
            </w:r>
            <w:proofErr w:type="spellEnd"/>
            <w:r>
              <w:t xml:space="preserve"> </w:t>
            </w:r>
            <w:proofErr w:type="spellStart"/>
            <w:r>
              <w:t>respecte</w:t>
            </w:r>
            <w:proofErr w:type="spellEnd"/>
            <w:r>
              <w:t xml:space="preserve"> </w:t>
            </w:r>
            <w:proofErr w:type="spellStart"/>
            <w:r>
              <w:t>obligatoriu</w:t>
            </w:r>
            <w:proofErr w:type="spellEnd"/>
            <w:r>
              <w:t xml:space="preserve"> </w:t>
            </w:r>
            <w:proofErr w:type="spellStart"/>
            <w:r>
              <w:t>cerintele</w:t>
            </w:r>
            <w:proofErr w:type="spellEnd"/>
            <w:r>
              <w:t xml:space="preserve"> </w:t>
            </w:r>
            <w:proofErr w:type="spellStart"/>
            <w:r>
              <w:t>sanitare</w:t>
            </w:r>
            <w:proofErr w:type="spellEnd"/>
            <w:r>
              <w:t xml:space="preserve"> </w:t>
            </w:r>
            <w:proofErr w:type="spellStart"/>
            <w:r>
              <w:t>si</w:t>
            </w:r>
            <w:proofErr w:type="spellEnd"/>
            <w:r>
              <w:t xml:space="preserve"> de </w:t>
            </w:r>
            <w:proofErr w:type="spellStart"/>
            <w:r>
              <w:t>igiena</w:t>
            </w:r>
            <w:proofErr w:type="spellEnd"/>
            <w:r>
              <w:t xml:space="preserve"> a </w:t>
            </w:r>
            <w:proofErr w:type="spellStart"/>
            <w:r>
              <w:t>alimentelor</w:t>
            </w:r>
            <w:proofErr w:type="spellEnd"/>
            <w:r>
              <w:t xml:space="preserve"> </w:t>
            </w:r>
            <w:proofErr w:type="spellStart"/>
            <w:r>
              <w:t>si</w:t>
            </w:r>
            <w:proofErr w:type="spellEnd"/>
            <w:r>
              <w:t xml:space="preserve"> </w:t>
            </w:r>
            <w:proofErr w:type="spellStart"/>
            <w:r>
              <w:t>preparatelor</w:t>
            </w:r>
            <w:proofErr w:type="spellEnd"/>
            <w:r>
              <w:t>.</w:t>
            </w:r>
          </w:p>
          <w:p w14:paraId="67C02E8B" w14:textId="16BDF851" w:rsidR="007F232A" w:rsidRPr="007F232A" w:rsidRDefault="007F232A" w:rsidP="007F232A">
            <w:pPr>
              <w:spacing w:after="0" w:line="240" w:lineRule="auto"/>
              <w:rPr>
                <w:rFonts w:ascii="Times New Roman" w:hAnsi="Times New Roman"/>
                <w:b/>
                <w:lang w:val="ro-RO"/>
              </w:rPr>
            </w:pPr>
          </w:p>
        </w:tc>
        <w:tc>
          <w:tcPr>
            <w:tcW w:w="1367" w:type="pct"/>
          </w:tcPr>
          <w:p w14:paraId="67C02E8C"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Parametrii de Funcţionare ai produsului ofertat</w:t>
            </w:r>
          </w:p>
          <w:p w14:paraId="67C02E8D" w14:textId="77777777" w:rsidR="007F232A" w:rsidRPr="007F232A" w:rsidRDefault="007F232A" w:rsidP="007F232A">
            <w:pPr>
              <w:spacing w:after="0" w:line="240" w:lineRule="auto"/>
              <w:jc w:val="both"/>
              <w:rPr>
                <w:rFonts w:ascii="Calibri" w:eastAsia="Calibri" w:hAnsi="Calibri" w:cs="Calibri"/>
                <w:b/>
                <w:i/>
                <w:lang w:val="ro-RO"/>
              </w:rPr>
            </w:pPr>
          </w:p>
          <w:p w14:paraId="67C02E8E" w14:textId="77777777" w:rsidR="007F232A" w:rsidRPr="007F232A" w:rsidRDefault="007F232A" w:rsidP="007F232A">
            <w:pPr>
              <w:spacing w:after="0" w:line="240" w:lineRule="auto"/>
              <w:jc w:val="both"/>
              <w:rPr>
                <w:rFonts w:ascii="Calibri" w:eastAsia="Calibri" w:hAnsi="Calibri" w:cs="Calibri"/>
                <w:b/>
                <w:i/>
                <w:color w:val="C00000"/>
                <w:lang w:val="ro-RO"/>
              </w:rPr>
            </w:pPr>
            <w:r w:rsidRPr="007F232A">
              <w:rPr>
                <w:rFonts w:ascii="Calibri" w:eastAsia="Calibri" w:hAnsi="Calibri" w:cs="Calibri"/>
                <w:b/>
                <w:i/>
                <w:lang w:val="ro-RO"/>
              </w:rPr>
              <w:t xml:space="preserve">Garanție si condiții de garanție </w:t>
            </w:r>
          </w:p>
        </w:tc>
      </w:tr>
      <w:tr w:rsidR="007F232A" w:rsidRPr="007F232A" w14:paraId="67C02E96" w14:textId="77777777" w:rsidTr="00444CE9">
        <w:trPr>
          <w:trHeight w:val="285"/>
        </w:trPr>
        <w:tc>
          <w:tcPr>
            <w:tcW w:w="439" w:type="pct"/>
          </w:tcPr>
          <w:p w14:paraId="67C02E90" w14:textId="77777777" w:rsidR="007F232A" w:rsidRPr="007F232A" w:rsidRDefault="007F232A" w:rsidP="007F232A">
            <w:pPr>
              <w:spacing w:after="0" w:line="240" w:lineRule="auto"/>
              <w:rPr>
                <w:rFonts w:ascii="Times New Roman" w:hAnsi="Times New Roman" w:cs="Times New Roman"/>
                <w:b/>
                <w:color w:val="222222"/>
                <w:lang w:val="ro-RO"/>
              </w:rPr>
            </w:pPr>
          </w:p>
        </w:tc>
        <w:tc>
          <w:tcPr>
            <w:tcW w:w="3176" w:type="pct"/>
            <w:shd w:val="clear" w:color="auto" w:fill="auto"/>
          </w:tcPr>
          <w:p w14:paraId="67C02E91"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Calibri"/>
                <w:b/>
                <w:i/>
                <w:color w:val="000000"/>
                <w:kern w:val="3"/>
                <w:sz w:val="24"/>
                <w:szCs w:val="24"/>
                <w:lang w:val="ro-RO" w:eastAsia="zh-CN" w:bidi="hi-IN"/>
              </w:rPr>
            </w:pPr>
            <w:r w:rsidRPr="007F232A">
              <w:rPr>
                <w:rFonts w:ascii="Times New Roman" w:hAnsi="Times New Roman"/>
                <w:i/>
                <w:lang w:val="ro-RO"/>
              </w:rPr>
              <w:t>.</w:t>
            </w:r>
            <w:r w:rsidRPr="007F232A">
              <w:rPr>
                <w:rFonts w:ascii="Times New Roman" w:eastAsia="Times New Roman" w:hAnsi="Times New Roman" w:cs="Calibri"/>
                <w:b/>
                <w:i/>
                <w:color w:val="000000"/>
                <w:kern w:val="3"/>
                <w:sz w:val="24"/>
                <w:szCs w:val="24"/>
                <w:lang w:val="ro-RO" w:eastAsia="zh-CN" w:bidi="hi-IN"/>
              </w:rPr>
              <w:t xml:space="preserve"> Piese de schimb - NU ESTE CAZUL</w:t>
            </w:r>
          </w:p>
          <w:p w14:paraId="67C02E92"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Times New Roman"/>
                <w:b/>
                <w:i/>
                <w:color w:val="000000"/>
                <w:kern w:val="3"/>
                <w:sz w:val="24"/>
                <w:szCs w:val="24"/>
                <w:lang w:val="ro-RO" w:eastAsia="zh-CN" w:bidi="hi-IN"/>
              </w:rPr>
            </w:pPr>
            <w:r w:rsidRPr="007F232A">
              <w:rPr>
                <w:rFonts w:ascii="Times New Roman" w:eastAsia="Times New Roman" w:hAnsi="Times New Roman" w:cs="Times New Roman"/>
                <w:b/>
                <w:i/>
                <w:color w:val="000000"/>
                <w:kern w:val="3"/>
                <w:sz w:val="24"/>
                <w:szCs w:val="24"/>
                <w:lang w:val="ro-RO" w:eastAsia="zh-CN" w:bidi="hi-IN"/>
              </w:rPr>
              <w:t>Instrumente şi Accesorii</w:t>
            </w:r>
            <w:r w:rsidRPr="007F232A">
              <w:rPr>
                <w:rFonts w:ascii="Times New Roman" w:eastAsia="Times New Roman" w:hAnsi="Times New Roman" w:cs="Calibri"/>
                <w:b/>
                <w:i/>
                <w:color w:val="000000"/>
                <w:kern w:val="3"/>
                <w:sz w:val="24"/>
                <w:szCs w:val="24"/>
                <w:lang w:val="ro-RO" w:eastAsia="zh-CN" w:bidi="hi-IN"/>
              </w:rPr>
              <w:t xml:space="preserve"> NU ESTE CAZUL</w:t>
            </w:r>
          </w:p>
          <w:p w14:paraId="67C02E93"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Times New Roman"/>
                <w:b/>
                <w:i/>
                <w:color w:val="000000"/>
                <w:kern w:val="3"/>
                <w:sz w:val="24"/>
                <w:szCs w:val="24"/>
                <w:lang w:val="ro-RO" w:eastAsia="zh-CN" w:bidi="hi-IN"/>
              </w:rPr>
            </w:pPr>
            <w:r w:rsidRPr="007F232A">
              <w:rPr>
                <w:rFonts w:ascii="Times New Roman" w:eastAsia="Times New Roman" w:hAnsi="Times New Roman" w:cs="Times New Roman"/>
                <w:b/>
                <w:i/>
                <w:color w:val="000000"/>
                <w:kern w:val="3"/>
                <w:sz w:val="24"/>
                <w:szCs w:val="24"/>
                <w:lang w:val="ro-RO" w:eastAsia="zh-CN" w:bidi="hi-IN"/>
              </w:rPr>
              <w:t>Manuale-</w:t>
            </w:r>
            <w:r w:rsidRPr="007F232A">
              <w:rPr>
                <w:rFonts w:ascii="Times New Roman" w:eastAsia="Times New Roman" w:hAnsi="Times New Roman" w:cs="Calibri"/>
                <w:b/>
                <w:i/>
                <w:color w:val="000000"/>
                <w:kern w:val="3"/>
                <w:sz w:val="24"/>
                <w:szCs w:val="24"/>
                <w:lang w:val="ro-RO" w:eastAsia="zh-CN" w:bidi="hi-IN"/>
              </w:rPr>
              <w:t xml:space="preserve"> NU ESTE CAZUL</w:t>
            </w:r>
          </w:p>
          <w:p w14:paraId="67C02E94" w14:textId="77777777" w:rsidR="007F232A" w:rsidRPr="007F232A" w:rsidRDefault="007F232A" w:rsidP="007F232A">
            <w:pPr>
              <w:spacing w:after="0" w:line="240" w:lineRule="auto"/>
              <w:jc w:val="both"/>
              <w:rPr>
                <w:rFonts w:ascii="Times New Roman" w:hAnsi="Times New Roman" w:cs="Times New Roman"/>
                <w:lang w:val="ro-RO"/>
              </w:rPr>
            </w:pPr>
            <w:r w:rsidRPr="007F232A">
              <w:rPr>
                <w:rFonts w:ascii="Calibri" w:eastAsia="SimSun" w:hAnsi="Calibri" w:cs="Mangal"/>
                <w:b/>
                <w:i/>
                <w:kern w:val="3"/>
                <w:szCs w:val="24"/>
                <w:lang w:val="ro-RO" w:eastAsia="zh-CN" w:bidi="hi-IN"/>
              </w:rPr>
              <w:t>Cerinţe de întreţinere-</w:t>
            </w:r>
            <w:r w:rsidRPr="007F232A">
              <w:rPr>
                <w:rFonts w:ascii="Times New Roman" w:eastAsia="SimSun" w:hAnsi="Times New Roman" w:cs="Calibri"/>
                <w:b/>
                <w:i/>
                <w:kern w:val="3"/>
                <w:sz w:val="24"/>
                <w:szCs w:val="24"/>
                <w:lang w:val="ro-RO" w:eastAsia="zh-CN" w:bidi="hi-IN"/>
              </w:rPr>
              <w:t xml:space="preserve"> conform specificațiilor tehnice solicitate</w:t>
            </w:r>
            <w:r w:rsidRPr="007F232A">
              <w:rPr>
                <w:rFonts w:ascii="Times New Roman" w:hAnsi="Times New Roman"/>
                <w:lang w:val="ro-RO"/>
              </w:rPr>
              <w:t xml:space="preserve"> </w:t>
            </w:r>
          </w:p>
        </w:tc>
        <w:tc>
          <w:tcPr>
            <w:tcW w:w="1385" w:type="pct"/>
            <w:gridSpan w:val="2"/>
            <w:shd w:val="clear" w:color="auto" w:fill="auto"/>
          </w:tcPr>
          <w:p w14:paraId="67C02E95" w14:textId="77777777" w:rsidR="007F232A" w:rsidRPr="007F232A" w:rsidRDefault="007F232A" w:rsidP="007F232A">
            <w:pPr>
              <w:spacing w:after="0" w:line="240" w:lineRule="auto"/>
              <w:jc w:val="center"/>
              <w:rPr>
                <w:rFonts w:ascii="Calibri" w:eastAsia="Calibri" w:hAnsi="Calibri" w:cs="Calibri"/>
                <w:i/>
                <w:lang w:val="ro-RO"/>
              </w:rPr>
            </w:pPr>
            <w:r w:rsidRPr="007F232A">
              <w:rPr>
                <w:rFonts w:ascii="Calibri" w:eastAsia="Calibri" w:hAnsi="Calibri" w:cs="Calibri"/>
                <w:i/>
                <w:lang w:val="ro-RO"/>
              </w:rPr>
              <w:t xml:space="preserve">Accesorii si manuale </w:t>
            </w:r>
          </w:p>
        </w:tc>
      </w:tr>
      <w:tr w:rsidR="007F232A" w:rsidRPr="007F232A" w14:paraId="67C02E99" w14:textId="77777777" w:rsidTr="00444CE9">
        <w:trPr>
          <w:trHeight w:val="285"/>
        </w:trPr>
        <w:tc>
          <w:tcPr>
            <w:tcW w:w="439" w:type="pct"/>
          </w:tcPr>
          <w:p w14:paraId="67C02E97" w14:textId="77777777" w:rsidR="007F232A" w:rsidRPr="007F232A" w:rsidRDefault="007F232A" w:rsidP="007F232A">
            <w:pPr>
              <w:spacing w:after="0" w:line="240" w:lineRule="auto"/>
              <w:rPr>
                <w:rFonts w:ascii="Times New Roman" w:hAnsi="Times New Roman" w:cs="Times New Roman"/>
                <w:b/>
                <w:color w:val="222222"/>
                <w:lang w:val="ro-RO"/>
              </w:rPr>
            </w:pPr>
          </w:p>
        </w:tc>
        <w:tc>
          <w:tcPr>
            <w:tcW w:w="4561" w:type="pct"/>
            <w:gridSpan w:val="3"/>
            <w:shd w:val="clear" w:color="auto" w:fill="auto"/>
            <w:vAlign w:val="bottom"/>
          </w:tcPr>
          <w:p w14:paraId="67C02E98" w14:textId="77777777" w:rsidR="007F232A" w:rsidRPr="007F232A" w:rsidRDefault="007F232A" w:rsidP="007F232A">
            <w:pPr>
              <w:spacing w:after="0" w:line="240" w:lineRule="auto"/>
              <w:jc w:val="center"/>
              <w:rPr>
                <w:rFonts w:cs="Arial"/>
                <w:b/>
                <w:sz w:val="20"/>
                <w:szCs w:val="24"/>
                <w:lang w:val="it-IT"/>
              </w:rPr>
            </w:pPr>
            <w:r w:rsidRPr="007F232A">
              <w:rPr>
                <w:rFonts w:cs="Arial"/>
                <w:b/>
                <w:sz w:val="20"/>
                <w:szCs w:val="24"/>
                <w:lang w:val="it-IT"/>
              </w:rPr>
              <w:t>Not</w:t>
            </w:r>
            <w:r w:rsidRPr="007F232A">
              <w:rPr>
                <w:rFonts w:cs="Arial"/>
                <w:b/>
                <w:sz w:val="20"/>
                <w:lang w:val="it-IT"/>
              </w:rPr>
              <w:t>ă</w:t>
            </w:r>
            <w:r w:rsidRPr="007F232A">
              <w:rPr>
                <w:rFonts w:cs="Arial"/>
                <w:b/>
                <w:sz w:val="20"/>
                <w:szCs w:val="24"/>
                <w:lang w:val="it-IT"/>
              </w:rPr>
              <w:t>: Referirile la o anumită marcă și/sau sistem de operare, precum și specificatile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w:t>
            </w:r>
            <w:r w:rsidRPr="007F232A">
              <w:rPr>
                <w:rFonts w:cs="Arial"/>
                <w:b/>
                <w:i/>
                <w:sz w:val="20"/>
                <w:szCs w:val="24"/>
                <w:lang w:val="it-IT"/>
              </w:rPr>
              <w:t>sau echivalent</w:t>
            </w:r>
            <w:r w:rsidRPr="007F232A">
              <w:rPr>
                <w:rFonts w:cs="Arial"/>
                <w:b/>
                <w:sz w:val="20"/>
                <w:szCs w:val="24"/>
                <w:lang w:val="it-IT"/>
              </w:rPr>
              <w:t>»  Acestea specificatii vor fi considerate specificatii minimale din punct de vedere al performantei, indiferent de marca sau producator</w:t>
            </w:r>
          </w:p>
        </w:tc>
      </w:tr>
    </w:tbl>
    <w:p w14:paraId="67C02E9A" w14:textId="77777777" w:rsidR="007F232A" w:rsidRPr="007F232A" w:rsidRDefault="007F232A" w:rsidP="007F232A">
      <w:pPr>
        <w:spacing w:after="0" w:line="240" w:lineRule="auto"/>
        <w:rPr>
          <w:rFonts w:ascii="Calibri" w:eastAsia="Calibri" w:hAnsi="Calibri" w:cs="Calibri"/>
          <w:b/>
          <w:lang w:val="ro-RO"/>
        </w:rPr>
      </w:pPr>
    </w:p>
    <w:p w14:paraId="67C02E9B"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 xml:space="preserve">Valabilitatea ofertei ........................... zile de la termenul limita de depunere. </w:t>
      </w:r>
    </w:p>
    <w:p w14:paraId="67C02E9C" w14:textId="77777777" w:rsidR="007F232A" w:rsidRPr="007F232A" w:rsidRDefault="007F232A" w:rsidP="007F232A">
      <w:pPr>
        <w:spacing w:after="0" w:line="240" w:lineRule="auto"/>
        <w:rPr>
          <w:rFonts w:ascii="Calibri" w:eastAsia="Calibri" w:hAnsi="Calibri" w:cs="Calibri"/>
          <w:b/>
          <w:lang w:val="ro-RO"/>
        </w:rPr>
      </w:pPr>
    </w:p>
    <w:p w14:paraId="67C02E9D" w14:textId="77777777" w:rsidR="007F232A" w:rsidRPr="007F232A" w:rsidRDefault="007F232A" w:rsidP="007F232A">
      <w:pPr>
        <w:spacing w:after="0" w:line="240" w:lineRule="auto"/>
        <w:rPr>
          <w:rFonts w:ascii="Calibri" w:eastAsia="Calibri" w:hAnsi="Calibri" w:cs="Calibri"/>
          <w:b/>
          <w:lang w:val="ro-RO"/>
        </w:rPr>
      </w:pPr>
    </w:p>
    <w:p w14:paraId="67C02E9E"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NUMELE OFERTANTULUI_____________________</w:t>
      </w:r>
    </w:p>
    <w:p w14:paraId="67C02E9F"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Semnătură autorizată___________________________</w:t>
      </w:r>
    </w:p>
    <w:p w14:paraId="67C02EA0"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Locul:</w:t>
      </w:r>
    </w:p>
    <w:p w14:paraId="67C02EA1"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Data:</w:t>
      </w:r>
    </w:p>
    <w:p w14:paraId="67C02EA2" w14:textId="77777777" w:rsidR="007F232A" w:rsidRPr="007F232A" w:rsidRDefault="007F232A" w:rsidP="007F232A">
      <w:pPr>
        <w:spacing w:after="200" w:line="240" w:lineRule="auto"/>
        <w:rPr>
          <w:rFonts w:ascii="Calibri" w:eastAsia="Calibri" w:hAnsi="Calibri" w:cs="Calibri"/>
          <w:b/>
          <w:lang w:val="ro-RO"/>
        </w:rPr>
      </w:pPr>
    </w:p>
    <w:p w14:paraId="67C02EA3" w14:textId="77777777" w:rsidR="00C12241" w:rsidRDefault="00C12241"/>
    <w:sectPr w:rsidR="00C122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4F469" w14:textId="77777777" w:rsidR="00F32CDF" w:rsidRDefault="00F32CDF" w:rsidP="007F232A">
      <w:pPr>
        <w:spacing w:after="0" w:line="240" w:lineRule="auto"/>
      </w:pPr>
      <w:r>
        <w:separator/>
      </w:r>
    </w:p>
  </w:endnote>
  <w:endnote w:type="continuationSeparator" w:id="0">
    <w:p w14:paraId="18F6E392" w14:textId="77777777" w:rsidR="00F32CDF" w:rsidRDefault="00F32CDF" w:rsidP="007F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BB97" w14:textId="77777777" w:rsidR="00F32CDF" w:rsidRDefault="00F32CDF" w:rsidP="007F232A">
      <w:pPr>
        <w:spacing w:after="0" w:line="240" w:lineRule="auto"/>
      </w:pPr>
      <w:r>
        <w:separator/>
      </w:r>
    </w:p>
  </w:footnote>
  <w:footnote w:type="continuationSeparator" w:id="0">
    <w:p w14:paraId="60BB93D1" w14:textId="77777777" w:rsidR="00F32CDF" w:rsidRDefault="00F32CDF" w:rsidP="007F232A">
      <w:pPr>
        <w:spacing w:after="0" w:line="240" w:lineRule="auto"/>
      </w:pPr>
      <w:r>
        <w:continuationSeparator/>
      </w:r>
    </w:p>
  </w:footnote>
  <w:footnote w:id="1">
    <w:p w14:paraId="67C02EA8" w14:textId="77777777" w:rsidR="007F232A" w:rsidRPr="00CB44CF" w:rsidRDefault="007F232A" w:rsidP="007F232A">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67C02EA9" w14:textId="77777777" w:rsidR="007F232A" w:rsidRPr="00CB44CF" w:rsidRDefault="007F232A" w:rsidP="007F232A">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pct.7B</w:t>
      </w:r>
      <w:r w:rsidRPr="00CB44CF">
        <w:rPr>
          <w:i/>
          <w:sz w:val="20"/>
          <w:lang w:val="ro-RO"/>
        </w:rPr>
        <w:t xml:space="preserve">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67C02EAA" w14:textId="77777777" w:rsidR="007F232A" w:rsidRPr="00CB44CF" w:rsidRDefault="007F232A" w:rsidP="007F232A">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0617D"/>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401881"/>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A"/>
    <w:rsid w:val="00037D1B"/>
    <w:rsid w:val="00041110"/>
    <w:rsid w:val="00057D8F"/>
    <w:rsid w:val="000B2094"/>
    <w:rsid w:val="000B4C43"/>
    <w:rsid w:val="000C6C8D"/>
    <w:rsid w:val="00103F84"/>
    <w:rsid w:val="00184E82"/>
    <w:rsid w:val="0020026A"/>
    <w:rsid w:val="002421C5"/>
    <w:rsid w:val="00253F4D"/>
    <w:rsid w:val="00273811"/>
    <w:rsid w:val="00290305"/>
    <w:rsid w:val="002B4C1F"/>
    <w:rsid w:val="002C4D95"/>
    <w:rsid w:val="0032465F"/>
    <w:rsid w:val="00364BAD"/>
    <w:rsid w:val="003872CC"/>
    <w:rsid w:val="003A4A9A"/>
    <w:rsid w:val="004805D8"/>
    <w:rsid w:val="004848E0"/>
    <w:rsid w:val="004D3826"/>
    <w:rsid w:val="004E252D"/>
    <w:rsid w:val="00572130"/>
    <w:rsid w:val="005864B7"/>
    <w:rsid w:val="005A552E"/>
    <w:rsid w:val="005C088B"/>
    <w:rsid w:val="005F107E"/>
    <w:rsid w:val="00625F90"/>
    <w:rsid w:val="00645859"/>
    <w:rsid w:val="006B2830"/>
    <w:rsid w:val="006C0950"/>
    <w:rsid w:val="007436A3"/>
    <w:rsid w:val="007554D8"/>
    <w:rsid w:val="007E16BF"/>
    <w:rsid w:val="007F232A"/>
    <w:rsid w:val="008B3762"/>
    <w:rsid w:val="00906459"/>
    <w:rsid w:val="00913948"/>
    <w:rsid w:val="009348BC"/>
    <w:rsid w:val="00971298"/>
    <w:rsid w:val="009719F5"/>
    <w:rsid w:val="00994A9D"/>
    <w:rsid w:val="009975E8"/>
    <w:rsid w:val="00A03512"/>
    <w:rsid w:val="00A07FCE"/>
    <w:rsid w:val="00A33078"/>
    <w:rsid w:val="00A6088B"/>
    <w:rsid w:val="00A83ECE"/>
    <w:rsid w:val="00A84A3C"/>
    <w:rsid w:val="00AA720E"/>
    <w:rsid w:val="00AC4737"/>
    <w:rsid w:val="00AC76AA"/>
    <w:rsid w:val="00B8070D"/>
    <w:rsid w:val="00B85028"/>
    <w:rsid w:val="00BE084A"/>
    <w:rsid w:val="00C12241"/>
    <w:rsid w:val="00C97473"/>
    <w:rsid w:val="00CB1697"/>
    <w:rsid w:val="00CC4E7A"/>
    <w:rsid w:val="00CC62B1"/>
    <w:rsid w:val="00CD5008"/>
    <w:rsid w:val="00CF15A3"/>
    <w:rsid w:val="00D01499"/>
    <w:rsid w:val="00D21418"/>
    <w:rsid w:val="00D32A08"/>
    <w:rsid w:val="00D948A2"/>
    <w:rsid w:val="00DE024D"/>
    <w:rsid w:val="00DF6FE3"/>
    <w:rsid w:val="00E14E39"/>
    <w:rsid w:val="00E42E59"/>
    <w:rsid w:val="00E650EC"/>
    <w:rsid w:val="00E83C8F"/>
    <w:rsid w:val="00E95BA7"/>
    <w:rsid w:val="00EB2AB9"/>
    <w:rsid w:val="00F32CDF"/>
    <w:rsid w:val="00F76A5A"/>
    <w:rsid w:val="00F9449B"/>
    <w:rsid w:val="00FE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2E05"/>
  <w15:chartTrackingRefBased/>
  <w15:docId w15:val="{619317F3-EF39-4ACB-9E3A-D4E0D8AE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7F23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7F232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7F232A"/>
    <w:rPr>
      <w:vertAlign w:val="superscript"/>
    </w:rPr>
  </w:style>
  <w:style w:type="paragraph" w:customStyle="1" w:styleId="Textbody">
    <w:name w:val="Text body"/>
    <w:basedOn w:val="Normal"/>
    <w:rsid w:val="00253F4D"/>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Doina</cp:lastModifiedBy>
  <cp:revision>2</cp:revision>
  <dcterms:created xsi:type="dcterms:W3CDTF">2024-05-16T06:05:00Z</dcterms:created>
  <dcterms:modified xsi:type="dcterms:W3CDTF">2024-05-16T06:05:00Z</dcterms:modified>
</cp:coreProperties>
</file>