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98DB0" w14:textId="77777777" w:rsidR="00335274" w:rsidRPr="004F7ABB" w:rsidRDefault="00BC2379" w:rsidP="004F7A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7ABB">
        <w:rPr>
          <w:rFonts w:ascii="Times New Roman" w:hAnsi="Times New Roman" w:cs="Times New Roman"/>
          <w:b/>
          <w:sz w:val="24"/>
          <w:szCs w:val="24"/>
        </w:rPr>
        <w:t>Comisia de evaluare a dosarelor pentru acordarea gradației de merit</w:t>
      </w:r>
    </w:p>
    <w:p w14:paraId="17C4B873" w14:textId="12745F9D" w:rsidR="00C72134" w:rsidRDefault="00C7213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C72134">
        <w:rPr>
          <w:rFonts w:ascii="Times New Roman" w:hAnsi="Times New Roman" w:cs="Times New Roman"/>
          <w:sz w:val="24"/>
          <w:szCs w:val="24"/>
          <w:lang w:val="ro-RO"/>
        </w:rPr>
        <w:t xml:space="preserve">s.l.dr.ing. </w:t>
      </w:r>
      <w:r>
        <w:rPr>
          <w:rFonts w:ascii="Times New Roman" w:hAnsi="Times New Roman" w:cs="Times New Roman"/>
          <w:sz w:val="24"/>
          <w:szCs w:val="24"/>
          <w:lang w:val="ro-RO"/>
        </w:rPr>
        <w:t>Loredana-Mariana Crenganiș</w:t>
      </w:r>
      <w:r w:rsidR="0074446E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446E" w:rsidRPr="004F7ABB">
        <w:rPr>
          <w:rFonts w:ascii="Times New Roman" w:hAnsi="Times New Roman" w:cs="Times New Roman"/>
          <w:sz w:val="24"/>
          <w:szCs w:val="24"/>
          <w:lang w:val="ro-RO"/>
        </w:rPr>
        <w:t>– președinte</w:t>
      </w:r>
    </w:p>
    <w:p w14:paraId="513C4F42" w14:textId="5BDE2FB1" w:rsidR="00335274" w:rsidRPr="004F7ABB" w:rsidRDefault="00C7213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>of.</w:t>
      </w:r>
      <w:r>
        <w:rPr>
          <w:rFonts w:ascii="Times New Roman" w:hAnsi="Times New Roman" w:cs="Times New Roman"/>
          <w:sz w:val="24"/>
          <w:szCs w:val="24"/>
          <w:lang w:val="ro-RO"/>
        </w:rPr>
        <w:t>univ.dr.inf.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A165C">
        <w:rPr>
          <w:rFonts w:ascii="Times New Roman" w:hAnsi="Times New Roman" w:cs="Times New Roman"/>
          <w:sz w:val="24"/>
          <w:szCs w:val="24"/>
        </w:rPr>
        <w:t>Catrinel-Raluca Giurma-Handley</w:t>
      </w:r>
      <w:r w:rsidR="00335274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4446E" w:rsidRPr="004F7ABB">
        <w:rPr>
          <w:rFonts w:ascii="Times New Roman" w:hAnsi="Times New Roman" w:cs="Times New Roman"/>
          <w:sz w:val="24"/>
          <w:szCs w:val="24"/>
          <w:lang w:val="ro-RO"/>
        </w:rPr>
        <w:t>– membru</w:t>
      </w:r>
    </w:p>
    <w:p w14:paraId="11B97337" w14:textId="237636C6" w:rsidR="00CD2369" w:rsidRPr="004F7ABB" w:rsidRDefault="004F7AB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conf.</w:t>
      </w:r>
      <w:r w:rsidR="00C72134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C72134">
        <w:rPr>
          <w:rFonts w:ascii="Times New Roman" w:hAnsi="Times New Roman" w:cs="Times New Roman"/>
          <w:sz w:val="24"/>
          <w:szCs w:val="24"/>
          <w:lang w:val="ro-RO"/>
        </w:rPr>
        <w:t>Horațiu-Iulian Hogaș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– membru</w:t>
      </w:r>
    </w:p>
    <w:p w14:paraId="3274AA79" w14:textId="0D3C7970" w:rsidR="00335274" w:rsidRDefault="00770B59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s.l.dr.ing. </w:t>
      </w:r>
      <w:r w:rsidR="00C72134">
        <w:rPr>
          <w:rFonts w:ascii="Times New Roman" w:hAnsi="Times New Roman" w:cs="Times New Roman"/>
          <w:sz w:val="24"/>
          <w:szCs w:val="24"/>
          <w:lang w:val="ro-RO"/>
        </w:rPr>
        <w:t>Mihaela Macovei</w:t>
      </w:r>
      <w:r w:rsidR="00335274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– secretar </w:t>
      </w:r>
    </w:p>
    <w:p w14:paraId="21B80241" w14:textId="77777777" w:rsidR="004F7ABB" w:rsidRPr="004F7ABB" w:rsidRDefault="004F7ABB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23D86C23" w14:textId="77777777" w:rsidR="00335274" w:rsidRPr="004F7ABB" w:rsidRDefault="00335274" w:rsidP="004F7A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F7ABB">
        <w:rPr>
          <w:rFonts w:ascii="Times New Roman" w:hAnsi="Times New Roman" w:cs="Times New Roman"/>
          <w:b/>
          <w:sz w:val="24"/>
          <w:szCs w:val="24"/>
        </w:rPr>
        <w:t xml:space="preserve">Comisia </w:t>
      </w:r>
      <w:r w:rsidR="00BC2379" w:rsidRPr="004F7ABB">
        <w:rPr>
          <w:rFonts w:ascii="Times New Roman" w:hAnsi="Times New Roman" w:cs="Times New Roman"/>
          <w:b/>
          <w:sz w:val="24"/>
          <w:szCs w:val="24"/>
        </w:rPr>
        <w:t>de soluționare a contestațiilor</w:t>
      </w:r>
    </w:p>
    <w:p w14:paraId="1DC5E19A" w14:textId="337FABE9" w:rsidR="00CD2369" w:rsidRPr="004F7ABB" w:rsidRDefault="00770B59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s.l.</w:t>
      </w:r>
      <w:r w:rsidR="00C72134"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C72134">
        <w:rPr>
          <w:rFonts w:ascii="Times New Roman" w:hAnsi="Times New Roman" w:cs="Times New Roman"/>
          <w:sz w:val="24"/>
          <w:szCs w:val="24"/>
          <w:lang w:val="ro-RO"/>
        </w:rPr>
        <w:t>Maximilian Diac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 – președinte </w:t>
      </w:r>
    </w:p>
    <w:p w14:paraId="7CCED113" w14:textId="77777777" w:rsidR="00C72134" w:rsidRPr="004F7ABB" w:rsidRDefault="00C72134" w:rsidP="00C72134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conf.</w:t>
      </w:r>
      <w:r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>
        <w:rPr>
          <w:rFonts w:ascii="Times New Roman" w:hAnsi="Times New Roman" w:cs="Times New Roman"/>
          <w:sz w:val="24"/>
          <w:szCs w:val="24"/>
          <w:lang w:val="ro-RO"/>
        </w:rPr>
        <w:t>Petru Cercel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– membru</w:t>
      </w:r>
    </w:p>
    <w:p w14:paraId="12FA8BDA" w14:textId="1B75AD17" w:rsidR="004F7ABB" w:rsidRPr="004F7ABB" w:rsidRDefault="00C7213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conf</w:t>
      </w:r>
      <w:r w:rsidR="004F7ABB" w:rsidRPr="004F7ABB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="004F7ABB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>
        <w:rPr>
          <w:rFonts w:ascii="Times New Roman" w:hAnsi="Times New Roman" w:cs="Times New Roman"/>
          <w:sz w:val="24"/>
          <w:szCs w:val="24"/>
          <w:lang w:val="ro-RO"/>
        </w:rPr>
        <w:t>Paula Cojocaru</w:t>
      </w:r>
      <w:r w:rsidR="004F7ABB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 – membru</w:t>
      </w:r>
    </w:p>
    <w:p w14:paraId="6ADB11F0" w14:textId="157A5209" w:rsidR="00CD2369" w:rsidRPr="004F7ABB" w:rsidRDefault="00C7213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F7ABB">
        <w:rPr>
          <w:rFonts w:ascii="Times New Roman" w:hAnsi="Times New Roman" w:cs="Times New Roman"/>
          <w:sz w:val="24"/>
          <w:szCs w:val="24"/>
          <w:lang w:val="ro-RO"/>
        </w:rPr>
        <w:t>s.l.</w:t>
      </w:r>
      <w:r>
        <w:rPr>
          <w:rFonts w:ascii="Times New Roman" w:hAnsi="Times New Roman" w:cs="Times New Roman"/>
          <w:sz w:val="24"/>
          <w:szCs w:val="24"/>
          <w:lang w:val="ro-RO"/>
        </w:rPr>
        <w:t>univ.</w:t>
      </w:r>
      <w:r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dr.ing. </w:t>
      </w:r>
      <w:r w:rsidR="00770B59" w:rsidRPr="004F7ABB">
        <w:rPr>
          <w:rFonts w:ascii="Times New Roman" w:hAnsi="Times New Roman" w:cs="Times New Roman"/>
          <w:sz w:val="24"/>
          <w:szCs w:val="24"/>
          <w:lang w:val="ro-RO"/>
        </w:rPr>
        <w:t>Anca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Cristache</w:t>
      </w:r>
      <w:r w:rsidR="00CD2369" w:rsidRPr="004F7ABB">
        <w:rPr>
          <w:rFonts w:ascii="Times New Roman" w:hAnsi="Times New Roman" w:cs="Times New Roman"/>
          <w:color w:val="FF0000"/>
          <w:sz w:val="24"/>
          <w:szCs w:val="24"/>
          <w:lang w:val="ro-RO"/>
        </w:rPr>
        <w:t xml:space="preserve"> </w:t>
      </w:r>
      <w:r w:rsidR="00CD2369" w:rsidRPr="004F7ABB">
        <w:rPr>
          <w:rFonts w:ascii="Times New Roman" w:hAnsi="Times New Roman" w:cs="Times New Roman"/>
          <w:sz w:val="24"/>
          <w:szCs w:val="24"/>
          <w:lang w:val="ro-RO"/>
        </w:rPr>
        <w:t xml:space="preserve">– secretar </w:t>
      </w:r>
    </w:p>
    <w:p w14:paraId="714C13C1" w14:textId="77777777" w:rsidR="00335274" w:rsidRDefault="00335274" w:rsidP="004F7A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9EBECA" w14:textId="77777777" w:rsidR="00B539C0" w:rsidRDefault="00B539C0" w:rsidP="003F5F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B09FF9B" w14:textId="77777777" w:rsidR="00B539C0" w:rsidRDefault="00B539C0" w:rsidP="003F5F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9FCE4D" w14:textId="77777777" w:rsidR="00B539C0" w:rsidRPr="003F5F29" w:rsidRDefault="00B539C0" w:rsidP="003F5F2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B539C0" w:rsidRPr="003F5F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1729"/>
    <w:multiLevelType w:val="hybridMultilevel"/>
    <w:tmpl w:val="8AE6431C"/>
    <w:lvl w:ilvl="0" w:tplc="69B8504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609E0"/>
    <w:multiLevelType w:val="multilevel"/>
    <w:tmpl w:val="031CB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661B9C"/>
    <w:multiLevelType w:val="multilevel"/>
    <w:tmpl w:val="A812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B94"/>
    <w:multiLevelType w:val="multilevel"/>
    <w:tmpl w:val="C0423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82C74"/>
    <w:multiLevelType w:val="multilevel"/>
    <w:tmpl w:val="18EC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D574F4"/>
    <w:multiLevelType w:val="multilevel"/>
    <w:tmpl w:val="EEDA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EC07C0"/>
    <w:multiLevelType w:val="multilevel"/>
    <w:tmpl w:val="0160F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6D559F"/>
    <w:multiLevelType w:val="multilevel"/>
    <w:tmpl w:val="E84A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E028E1"/>
    <w:multiLevelType w:val="multilevel"/>
    <w:tmpl w:val="0E38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27959"/>
    <w:multiLevelType w:val="multilevel"/>
    <w:tmpl w:val="35461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2579BE"/>
    <w:multiLevelType w:val="multilevel"/>
    <w:tmpl w:val="780A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8177F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718B3058"/>
    <w:multiLevelType w:val="multilevel"/>
    <w:tmpl w:val="A690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84598">
    <w:abstractNumId w:val="0"/>
  </w:num>
  <w:num w:numId="2" w16cid:durableId="472908699">
    <w:abstractNumId w:val="7"/>
  </w:num>
  <w:num w:numId="3" w16cid:durableId="1054037623">
    <w:abstractNumId w:val="2"/>
  </w:num>
  <w:num w:numId="4" w16cid:durableId="442767934">
    <w:abstractNumId w:val="8"/>
  </w:num>
  <w:num w:numId="5" w16cid:durableId="2069722112">
    <w:abstractNumId w:val="5"/>
  </w:num>
  <w:num w:numId="6" w16cid:durableId="1930046068">
    <w:abstractNumId w:val="1"/>
  </w:num>
  <w:num w:numId="7" w16cid:durableId="672950768">
    <w:abstractNumId w:val="4"/>
  </w:num>
  <w:num w:numId="8" w16cid:durableId="1488092166">
    <w:abstractNumId w:val="9"/>
  </w:num>
  <w:num w:numId="9" w16cid:durableId="2038772953">
    <w:abstractNumId w:val="12"/>
  </w:num>
  <w:num w:numId="10" w16cid:durableId="1255942508">
    <w:abstractNumId w:val="10"/>
  </w:num>
  <w:num w:numId="11" w16cid:durableId="1271469956">
    <w:abstractNumId w:val="6"/>
  </w:num>
  <w:num w:numId="12" w16cid:durableId="531921675">
    <w:abstractNumId w:val="3"/>
  </w:num>
  <w:num w:numId="13" w16cid:durableId="12680748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7CA"/>
    <w:rsid w:val="0004018B"/>
    <w:rsid w:val="000900CC"/>
    <w:rsid w:val="000C43E6"/>
    <w:rsid w:val="00111A28"/>
    <w:rsid w:val="001641EE"/>
    <w:rsid w:val="001F54A7"/>
    <w:rsid w:val="00262CCE"/>
    <w:rsid w:val="00270802"/>
    <w:rsid w:val="002A0B40"/>
    <w:rsid w:val="002D5CCB"/>
    <w:rsid w:val="00335274"/>
    <w:rsid w:val="003636E7"/>
    <w:rsid w:val="003A1323"/>
    <w:rsid w:val="003A2490"/>
    <w:rsid w:val="003A24DE"/>
    <w:rsid w:val="003F2B58"/>
    <w:rsid w:val="003F5F29"/>
    <w:rsid w:val="004F7ABB"/>
    <w:rsid w:val="005477CA"/>
    <w:rsid w:val="005517D4"/>
    <w:rsid w:val="00552C88"/>
    <w:rsid w:val="0059465D"/>
    <w:rsid w:val="006D67EC"/>
    <w:rsid w:val="0074446E"/>
    <w:rsid w:val="00770B59"/>
    <w:rsid w:val="0079567D"/>
    <w:rsid w:val="007F0950"/>
    <w:rsid w:val="0085690E"/>
    <w:rsid w:val="008A47F7"/>
    <w:rsid w:val="008A6AAB"/>
    <w:rsid w:val="00970BC7"/>
    <w:rsid w:val="009764DA"/>
    <w:rsid w:val="00991197"/>
    <w:rsid w:val="009D08CC"/>
    <w:rsid w:val="00AB4183"/>
    <w:rsid w:val="00B539C0"/>
    <w:rsid w:val="00B71978"/>
    <w:rsid w:val="00B75ED1"/>
    <w:rsid w:val="00B75F31"/>
    <w:rsid w:val="00BA63D4"/>
    <w:rsid w:val="00BC2379"/>
    <w:rsid w:val="00C06F1E"/>
    <w:rsid w:val="00C15642"/>
    <w:rsid w:val="00C72134"/>
    <w:rsid w:val="00CD2369"/>
    <w:rsid w:val="00CE78E8"/>
    <w:rsid w:val="00CF3EC6"/>
    <w:rsid w:val="00D056C4"/>
    <w:rsid w:val="00D16F69"/>
    <w:rsid w:val="00D86D23"/>
    <w:rsid w:val="00DB13F0"/>
    <w:rsid w:val="00DF5F42"/>
    <w:rsid w:val="00E75FE6"/>
    <w:rsid w:val="00E91B5B"/>
    <w:rsid w:val="00EA0B71"/>
    <w:rsid w:val="00F65730"/>
    <w:rsid w:val="00F9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04DFF"/>
  <w15:docId w15:val="{33F66498-795A-4079-AF52-C3302D3AA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564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8569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Valeria-Ersilia Oniga</cp:lastModifiedBy>
  <cp:revision>5</cp:revision>
  <dcterms:created xsi:type="dcterms:W3CDTF">2024-10-11T07:05:00Z</dcterms:created>
  <dcterms:modified xsi:type="dcterms:W3CDTF">2026-10-16T15:27:00Z</dcterms:modified>
</cp:coreProperties>
</file>